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8B4" w:rsidRDefault="00C468B4" w:rsidP="00C468B4">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b/>
          <w:sz w:val="32"/>
        </w:rPr>
      </w:pPr>
      <w:bookmarkStart w:id="0" w:name="_GoBack"/>
      <w:bookmarkEnd w:id="0"/>
      <w:r>
        <w:rPr>
          <w:rFonts w:ascii="Times New Roman" w:hAnsi="Times New Roman"/>
          <w:sz w:val="32"/>
        </w:rPr>
        <w:t xml:space="preserve">  </w:t>
      </w:r>
      <w:r>
        <w:rPr>
          <w:rFonts w:ascii="Times New Roman" w:hAnsi="Times New Roman"/>
          <w:b/>
          <w:sz w:val="32"/>
        </w:rPr>
        <w:t>DIDDLEBURY PARISH COUNCIL</w:t>
      </w:r>
    </w:p>
    <w:p w:rsidR="00C468B4" w:rsidRDefault="00C468B4" w:rsidP="00C468B4">
      <w:pPr>
        <w:ind w:left="709" w:hanging="709"/>
        <w:jc w:val="center"/>
        <w:rPr>
          <w:b/>
        </w:rPr>
      </w:pPr>
      <w:r>
        <w:rPr>
          <w:b/>
        </w:rPr>
        <w:t>Chairman: Cllr D Hedgley</w:t>
      </w:r>
    </w:p>
    <w:p w:rsidR="00C468B4" w:rsidRDefault="00C468B4" w:rsidP="00C468B4">
      <w:pPr>
        <w:ind w:left="709" w:hanging="709"/>
        <w:rPr>
          <w:b/>
        </w:rPr>
      </w:pPr>
      <w:r>
        <w:rPr>
          <w:b/>
        </w:rPr>
        <w:tab/>
      </w:r>
    </w:p>
    <w:p w:rsidR="00C468B4" w:rsidRDefault="00C468B4" w:rsidP="00C468B4">
      <w:pPr>
        <w:jc w:val="center"/>
      </w:pPr>
      <w:r w:rsidRPr="00D85CE7">
        <w:t>Cle</w:t>
      </w:r>
      <w:r>
        <w:t xml:space="preserve">rk/RFO:  Mrs Jean de Rusett,  The Grange, Leinthall Earls, Leominster, Herefordshire HR6 9TS     Tel: 01568 770640  "e" mail address: </w:t>
      </w:r>
      <w:hyperlink r:id="rId7" w:history="1">
        <w:r w:rsidRPr="00D85CE7">
          <w:rPr>
            <w:rStyle w:val="Hyperlink"/>
            <w:color w:val="auto"/>
          </w:rPr>
          <w:t>diddleburypc@gmail.com</w:t>
        </w:r>
      </w:hyperlink>
      <w:r>
        <w:t xml:space="preserve">     </w:t>
      </w:r>
    </w:p>
    <w:p w:rsidR="00C468B4" w:rsidRPr="00BE14F9" w:rsidRDefault="00C468B4" w:rsidP="00C468B4">
      <w:pPr>
        <w:jc w:val="center"/>
        <w:rPr>
          <w:u w:val="single"/>
        </w:rPr>
      </w:pPr>
      <w:r>
        <w:t xml:space="preserve">Website address: </w:t>
      </w:r>
      <w:hyperlink r:id="rId8" w:history="1">
        <w:r w:rsidRPr="00BE14F9">
          <w:rPr>
            <w:rStyle w:val="Hyperlink"/>
            <w:color w:val="auto"/>
          </w:rPr>
          <w:t>http://www.diddlebury</w:t>
        </w:r>
      </w:hyperlink>
      <w:r w:rsidRPr="00BE14F9">
        <w:rPr>
          <w:u w:val="single"/>
        </w:rPr>
        <w:t>parish.co.uk</w:t>
      </w:r>
    </w:p>
    <w:p w:rsidR="00C468B4" w:rsidRPr="00BE14F9" w:rsidRDefault="00C468B4" w:rsidP="00C468B4">
      <w:pPr>
        <w:ind w:left="709" w:hanging="709"/>
        <w:jc w:val="center"/>
        <w:rPr>
          <w:u w:val="single"/>
        </w:rPr>
      </w:pPr>
    </w:p>
    <w:p w:rsidR="00C468B4" w:rsidRDefault="00C468B4" w:rsidP="00C468B4">
      <w:pPr>
        <w:keepNext/>
        <w:pBdr>
          <w:top w:val="single" w:sz="4" w:space="1" w:color="auto"/>
          <w:left w:val="single" w:sz="4" w:space="4" w:color="auto"/>
          <w:bottom w:val="single" w:sz="4" w:space="1" w:color="auto"/>
          <w:right w:val="single" w:sz="4" w:space="4" w:color="auto"/>
        </w:pBdr>
        <w:ind w:left="709" w:hanging="709"/>
        <w:jc w:val="center"/>
        <w:outlineLvl w:val="1"/>
      </w:pPr>
      <w:r>
        <w:rPr>
          <w:rFonts w:ascii="Times New Roman" w:hAnsi="Times New Roman"/>
          <w:b/>
          <w:sz w:val="32"/>
        </w:rPr>
        <w:t>MINUTES</w:t>
      </w:r>
    </w:p>
    <w:p w:rsidR="00C468B4" w:rsidRPr="00D85CE7" w:rsidRDefault="00C468B4" w:rsidP="00C468B4">
      <w:pPr>
        <w:ind w:left="709" w:hanging="709"/>
      </w:pPr>
    </w:p>
    <w:p w:rsidR="00C468B4" w:rsidRDefault="00C468B4" w:rsidP="00C468B4">
      <w:pPr>
        <w:ind w:left="709" w:hanging="709"/>
        <w:jc w:val="center"/>
        <w:rPr>
          <w:rFonts w:ascii="Times New Roman" w:hAnsi="Times New Roman"/>
          <w:b/>
        </w:rPr>
      </w:pPr>
      <w:r>
        <w:rPr>
          <w:rFonts w:ascii="Times New Roman" w:hAnsi="Times New Roman"/>
          <w:b/>
        </w:rPr>
        <w:t>Of the Extra Ordinary Parish Council Meeting</w:t>
      </w:r>
    </w:p>
    <w:p w:rsidR="00C468B4" w:rsidRDefault="00C468B4" w:rsidP="00C468B4">
      <w:pPr>
        <w:ind w:left="709" w:hanging="709"/>
        <w:jc w:val="center"/>
        <w:rPr>
          <w:rFonts w:ascii="Times New Roman" w:hAnsi="Times New Roman"/>
          <w:b/>
        </w:rPr>
      </w:pPr>
      <w:r>
        <w:rPr>
          <w:rFonts w:ascii="Times New Roman" w:hAnsi="Times New Roman"/>
          <w:b/>
        </w:rPr>
        <w:t>held on Thursday 25th August 2016, 7.30pm at Westhope Village Hall</w:t>
      </w:r>
    </w:p>
    <w:p w:rsidR="00C468B4" w:rsidRDefault="00C468B4" w:rsidP="00C468B4">
      <w:pPr>
        <w:ind w:left="709" w:hanging="709"/>
        <w:jc w:val="center"/>
        <w:rPr>
          <w:rFonts w:ascii="Times New Roman" w:hAnsi="Times New Roman"/>
          <w:b/>
        </w:rPr>
      </w:pPr>
    </w:p>
    <w:p w:rsidR="00C468B4" w:rsidRDefault="00C468B4" w:rsidP="00C468B4">
      <w:pPr>
        <w:ind w:left="709" w:hanging="709"/>
        <w:jc w:val="center"/>
        <w:rPr>
          <w:rFonts w:ascii="Times New Roman" w:hAnsi="Times New Roman"/>
          <w:b/>
        </w:rPr>
      </w:pPr>
    </w:p>
    <w:p w:rsidR="00C468B4" w:rsidRDefault="00C468B4" w:rsidP="00C468B4"/>
    <w:p w:rsidR="00C468B4" w:rsidRDefault="00C468B4" w:rsidP="00C468B4">
      <w:pPr>
        <w:rPr>
          <w:b/>
          <w:u w:val="single"/>
        </w:rPr>
      </w:pPr>
      <w:r>
        <w:rPr>
          <w:b/>
          <w:u w:val="single"/>
        </w:rPr>
        <w:t xml:space="preserve">101/16:  </w:t>
      </w:r>
      <w:r w:rsidRPr="0075602D">
        <w:rPr>
          <w:b/>
          <w:u w:val="single"/>
        </w:rPr>
        <w:t>Present and apologies for absence</w:t>
      </w:r>
    </w:p>
    <w:p w:rsidR="00C468B4" w:rsidRPr="005F25F6" w:rsidRDefault="00C468B4" w:rsidP="00C468B4">
      <w:pPr>
        <w:rPr>
          <w:b/>
        </w:rPr>
      </w:pPr>
    </w:p>
    <w:p w:rsidR="00C468B4" w:rsidRDefault="00C468B4" w:rsidP="00C468B4">
      <w:r>
        <w:t xml:space="preserve"> Cllr. D Hedgl</w:t>
      </w:r>
      <w:r w:rsidR="002C0A13">
        <w:t xml:space="preserve">ey (Chairman), </w:t>
      </w:r>
      <w:r>
        <w:t xml:space="preserve"> Cllr. R Povall, Cllr. K Wo</w:t>
      </w:r>
      <w:r w:rsidR="002C0A13">
        <w:t>rthington and Cllr. T O'Boyle</w:t>
      </w:r>
    </w:p>
    <w:p w:rsidR="00C468B4" w:rsidRDefault="00C468B4" w:rsidP="00C468B4"/>
    <w:p w:rsidR="00C468B4" w:rsidRDefault="00C468B4" w:rsidP="00C468B4">
      <w:pPr>
        <w:rPr>
          <w:b/>
          <w:u w:val="single"/>
        </w:rPr>
      </w:pPr>
      <w:r>
        <w:rPr>
          <w:b/>
          <w:u w:val="single"/>
        </w:rPr>
        <w:t>Apologies</w:t>
      </w:r>
    </w:p>
    <w:p w:rsidR="00C468B4" w:rsidRDefault="00C468B4" w:rsidP="00C468B4">
      <w:pPr>
        <w:rPr>
          <w:b/>
          <w:u w:val="single"/>
        </w:rPr>
      </w:pPr>
    </w:p>
    <w:p w:rsidR="00C468B4" w:rsidRDefault="00C468B4" w:rsidP="00C468B4">
      <w:r>
        <w:t>Apologies were accepted from Cllr. Selina Thomas</w:t>
      </w:r>
      <w:r w:rsidR="002C0A13">
        <w:t>, Cllr. M Fowler, Cllr. S Povall, Cllr. M Thomas</w:t>
      </w:r>
      <w:r>
        <w:t xml:space="preserve"> and Cllr. A Watson</w:t>
      </w:r>
    </w:p>
    <w:p w:rsidR="00C468B4" w:rsidRDefault="00C468B4" w:rsidP="00C468B4"/>
    <w:p w:rsidR="00C468B4" w:rsidRDefault="00C468B4" w:rsidP="00C468B4">
      <w:r w:rsidRPr="00E57B6E">
        <w:rPr>
          <w:b/>
          <w:u w:val="single"/>
        </w:rPr>
        <w:t>In attendance</w:t>
      </w:r>
      <w:r>
        <w:t xml:space="preserve">:   </w:t>
      </w:r>
    </w:p>
    <w:p w:rsidR="00C468B4" w:rsidRDefault="00C468B4" w:rsidP="00C468B4"/>
    <w:p w:rsidR="00C468B4" w:rsidRDefault="002C0A13" w:rsidP="00C468B4">
      <w:r>
        <w:t xml:space="preserve">Clerk - Mrs J de </w:t>
      </w:r>
      <w:r w:rsidR="00DD505D">
        <w:t>Rusett, one</w:t>
      </w:r>
      <w:r>
        <w:t xml:space="preserve"> member of the public and the planning applicants.</w:t>
      </w:r>
    </w:p>
    <w:p w:rsidR="00C468B4" w:rsidRDefault="00C468B4" w:rsidP="00C468B4"/>
    <w:p w:rsidR="00C468B4" w:rsidRDefault="00C468B4" w:rsidP="00C468B4">
      <w:pPr>
        <w:rPr>
          <w:b/>
          <w:u w:val="single"/>
        </w:rPr>
      </w:pPr>
      <w:r>
        <w:rPr>
          <w:b/>
          <w:u w:val="single"/>
        </w:rPr>
        <w:t>102/16:  Declarations of Interest relating to this meeting.</w:t>
      </w:r>
    </w:p>
    <w:p w:rsidR="00C468B4" w:rsidRDefault="00C468B4" w:rsidP="00C468B4">
      <w:pPr>
        <w:rPr>
          <w:b/>
          <w:u w:val="single"/>
        </w:rPr>
      </w:pPr>
    </w:p>
    <w:p w:rsidR="00C468B4" w:rsidRDefault="00C468B4" w:rsidP="00C468B4">
      <w:pPr>
        <w:pStyle w:val="Header"/>
        <w:jc w:val="both"/>
        <w:rPr>
          <w:rFonts w:ascii="Times New Roman" w:hAnsi="Times New Roman"/>
          <w:sz w:val="24"/>
          <w:szCs w:val="24"/>
        </w:rPr>
      </w:pPr>
      <w:r w:rsidRPr="00BF750B">
        <w:rPr>
          <w:sz w:val="24"/>
          <w:szCs w:val="24"/>
        </w:rPr>
        <w:t>Members are requested to declare any Disclosable Pecuniary Interests they may have in matters to be considered at this meeting in accordance with the Localism Act 2011 s32</w:t>
      </w:r>
      <w:r w:rsidRPr="00BF750B">
        <w:rPr>
          <w:rFonts w:ascii="Times New Roman" w:hAnsi="Times New Roman"/>
          <w:sz w:val="24"/>
          <w:szCs w:val="24"/>
        </w:rPr>
        <w:t xml:space="preserve"> and The Relevant Authorities (Disclosable Pecuniary Interests) Regulations 2012.</w:t>
      </w:r>
    </w:p>
    <w:p w:rsidR="00C468B4" w:rsidRDefault="00C468B4" w:rsidP="00C468B4">
      <w:pPr>
        <w:pStyle w:val="Header"/>
        <w:jc w:val="both"/>
        <w:rPr>
          <w:rFonts w:ascii="Times New Roman" w:hAnsi="Times New Roman"/>
          <w:sz w:val="24"/>
          <w:szCs w:val="24"/>
        </w:rPr>
      </w:pPr>
    </w:p>
    <w:p w:rsidR="00C468B4" w:rsidRDefault="00C468B4" w:rsidP="00C468B4">
      <w:pPr>
        <w:pStyle w:val="Header"/>
        <w:jc w:val="both"/>
        <w:rPr>
          <w:rFonts w:ascii="Times New Roman" w:hAnsi="Times New Roman"/>
          <w:sz w:val="24"/>
          <w:szCs w:val="24"/>
        </w:rPr>
      </w:pPr>
      <w:r>
        <w:rPr>
          <w:rFonts w:ascii="Times New Roman" w:hAnsi="Times New Roman"/>
          <w:sz w:val="24"/>
          <w:szCs w:val="24"/>
        </w:rPr>
        <w:t xml:space="preserve">In relation to Item 3 on the Agenda, a Dispensation was granted to Cllr. T </w:t>
      </w:r>
      <w:r w:rsidR="00DD505D">
        <w:rPr>
          <w:rFonts w:ascii="Times New Roman" w:hAnsi="Times New Roman"/>
          <w:sz w:val="24"/>
          <w:szCs w:val="24"/>
        </w:rPr>
        <w:t>O'Boyle</w:t>
      </w:r>
      <w:r>
        <w:rPr>
          <w:rFonts w:ascii="Times New Roman" w:hAnsi="Times New Roman"/>
          <w:sz w:val="24"/>
          <w:szCs w:val="24"/>
        </w:rPr>
        <w:t xml:space="preserve"> on the 27th July 2016 to enable him to sign on behalf of Diddlebury Parish Council the Deed of Easement for Access and Parking between Diddlebury Parish Council and the Official Custodian of Charities and the Trustees of the Diddlebury Village Hall.</w:t>
      </w:r>
    </w:p>
    <w:p w:rsidR="00C468B4" w:rsidRDefault="00C468B4" w:rsidP="00C468B4">
      <w:pPr>
        <w:pStyle w:val="Header"/>
        <w:jc w:val="both"/>
        <w:rPr>
          <w:rFonts w:ascii="Times New Roman" w:hAnsi="Times New Roman"/>
          <w:sz w:val="24"/>
          <w:szCs w:val="24"/>
        </w:rPr>
      </w:pPr>
    </w:p>
    <w:p w:rsidR="00C468B4" w:rsidRDefault="002C0A13" w:rsidP="00C468B4">
      <w:pPr>
        <w:pStyle w:val="Header"/>
        <w:jc w:val="both"/>
        <w:rPr>
          <w:rFonts w:ascii="Times New Roman" w:hAnsi="Times New Roman"/>
          <w:sz w:val="24"/>
          <w:szCs w:val="24"/>
        </w:rPr>
      </w:pPr>
      <w:r>
        <w:rPr>
          <w:rFonts w:ascii="Times New Roman" w:hAnsi="Times New Roman"/>
          <w:sz w:val="24"/>
          <w:szCs w:val="24"/>
        </w:rPr>
        <w:t>No other declarations were made.</w:t>
      </w:r>
    </w:p>
    <w:p w:rsidR="002C0A13" w:rsidRDefault="002C0A13" w:rsidP="00C468B4">
      <w:pPr>
        <w:pStyle w:val="Header"/>
        <w:jc w:val="both"/>
        <w:rPr>
          <w:rFonts w:ascii="Times New Roman" w:hAnsi="Times New Roman"/>
          <w:sz w:val="24"/>
          <w:szCs w:val="24"/>
        </w:rPr>
      </w:pPr>
    </w:p>
    <w:p w:rsidR="00C468B4" w:rsidRPr="00C468B4" w:rsidRDefault="00C468B4" w:rsidP="00C468B4">
      <w:pPr>
        <w:pStyle w:val="Header"/>
        <w:jc w:val="both"/>
        <w:rPr>
          <w:rFonts w:ascii="Times New Roman" w:hAnsi="Times New Roman"/>
          <w:b/>
          <w:sz w:val="24"/>
          <w:szCs w:val="24"/>
          <w:u w:val="single"/>
        </w:rPr>
      </w:pPr>
      <w:r>
        <w:rPr>
          <w:rFonts w:ascii="Times New Roman" w:hAnsi="Times New Roman"/>
          <w:b/>
          <w:sz w:val="24"/>
          <w:szCs w:val="24"/>
          <w:u w:val="single"/>
        </w:rPr>
        <w:t>103/16 - Consideration of the Deed of Easement concerning the car parking and access at Diddlebury Village Hall</w:t>
      </w:r>
      <w:r w:rsidR="002A3DC8">
        <w:rPr>
          <w:rFonts w:ascii="Times New Roman" w:hAnsi="Times New Roman"/>
          <w:b/>
          <w:sz w:val="24"/>
          <w:szCs w:val="24"/>
          <w:u w:val="single"/>
        </w:rPr>
        <w:t xml:space="preserve"> in relation of Title No. SL110651 and to pass a Resolution authorising the Chairman and the Vice-Chairman to sign the deed of easement on behalf of Diddlebury Parish Council</w:t>
      </w:r>
    </w:p>
    <w:p w:rsidR="00C468B4" w:rsidRPr="002A3DC8" w:rsidRDefault="00C468B4" w:rsidP="00C468B4">
      <w:pPr>
        <w:pStyle w:val="Header"/>
        <w:jc w:val="both"/>
        <w:rPr>
          <w:rFonts w:ascii="Times New Roman" w:hAnsi="Times New Roman"/>
          <w:sz w:val="24"/>
          <w:szCs w:val="24"/>
        </w:rPr>
      </w:pPr>
    </w:p>
    <w:p w:rsidR="002A3DC8" w:rsidRDefault="002A3DC8" w:rsidP="00C468B4">
      <w:r w:rsidRPr="002A3DC8">
        <w:lastRenderedPageBreak/>
        <w:t>This matter</w:t>
      </w:r>
      <w:r>
        <w:t xml:space="preserve"> had first been considered at the parish council meeting on 27th July 2016 when it was agreed that the wording in the Deed did not correspond with a Resolution passed on 27th April 2016: further aspects of the wording in the proposed Deed were unclear.  It had been agreed the Clerk would seek elucidation from MFG solicitors on the following points:</w:t>
      </w:r>
    </w:p>
    <w:p w:rsidR="00EC2474" w:rsidRDefault="00EC2474" w:rsidP="00C468B4"/>
    <w:p w:rsidR="002A3DC8" w:rsidRDefault="00EC2474" w:rsidP="00C468B4">
      <w:r>
        <w:t>1.  To point out that the parish council had not in fact seen a draft of document before being asked to sign it, as stated by MFG.</w:t>
      </w:r>
    </w:p>
    <w:p w:rsidR="00EC2474" w:rsidRDefault="00EC2474" w:rsidP="00C468B4"/>
    <w:p w:rsidR="00EC2474" w:rsidRDefault="00EC2474" w:rsidP="00C468B4">
      <w:r>
        <w:t>2.   To ask why the wording of the Deed of Easement did not reflect the Resolution the parish council had been specifically asked by the solicitors to agree</w:t>
      </w:r>
      <w:r w:rsidR="00712F14">
        <w:t xml:space="preserve"> on 27th April 2016 in relation to parking and access.</w:t>
      </w:r>
    </w:p>
    <w:p w:rsidR="00EC2474" w:rsidRDefault="00EC2474" w:rsidP="00C468B4"/>
    <w:p w:rsidR="00EC2474" w:rsidRDefault="00EC2474" w:rsidP="00C468B4">
      <w:r>
        <w:t xml:space="preserve">3.   </w:t>
      </w:r>
      <w:r w:rsidR="00712F14">
        <w:t>To ask w</w:t>
      </w:r>
      <w:r>
        <w:t>hat the Deed inte</w:t>
      </w:r>
      <w:r w:rsidR="00712F14">
        <w:t>nded to convey by the wording in Schedule 1 clause 1.2 - "....provided that the Grantor does not warrant the availability of parking at any time".</w:t>
      </w:r>
    </w:p>
    <w:p w:rsidR="00712F14" w:rsidRDefault="00712F14" w:rsidP="00C468B4"/>
    <w:p w:rsidR="00712F14" w:rsidRDefault="00712F14" w:rsidP="00C468B4">
      <w:r>
        <w:t>4.   To ask why the Parish Council had not been asked to sign any legal document transferring its interest in the village hall (titles SL181685 and SL92695) to the Official Custodian and Charities.</w:t>
      </w:r>
    </w:p>
    <w:p w:rsidR="00EC2474" w:rsidRDefault="00EC2474" w:rsidP="00C468B4"/>
    <w:p w:rsidR="00C468B4" w:rsidRDefault="00712F14" w:rsidP="00C468B4">
      <w:r>
        <w:t xml:space="preserve">It had been agreed the </w:t>
      </w:r>
      <w:r w:rsidR="002A3DC8">
        <w:t>signing of the document w</w:t>
      </w:r>
      <w:r>
        <w:t>as deferred to the next meeting, once answers had been received.</w:t>
      </w:r>
    </w:p>
    <w:p w:rsidR="00712F14" w:rsidRDefault="00712F14" w:rsidP="00C468B4"/>
    <w:p w:rsidR="00712F14" w:rsidRDefault="00712F14" w:rsidP="00C468B4">
      <w:r>
        <w:t>A response had been received from MFG dealing with these queries and had been circulated to the members.</w:t>
      </w:r>
    </w:p>
    <w:p w:rsidR="00712F14" w:rsidRDefault="00712F14" w:rsidP="00C468B4"/>
    <w:p w:rsidR="00712F14" w:rsidRPr="002C0A13" w:rsidRDefault="002C0A13" w:rsidP="00C468B4">
      <w:r>
        <w:t>Cllr. R Povall</w:t>
      </w:r>
      <w:r w:rsidR="00712F14">
        <w:t xml:space="preserve"> </w:t>
      </w:r>
      <w:r w:rsidR="00712F14">
        <w:rPr>
          <w:b/>
        </w:rPr>
        <w:t>proposed</w:t>
      </w:r>
      <w:r w:rsidR="00712F14">
        <w:t xml:space="preserve"> that the Deed of Easement should be signed by the Chairman and Vice-Chairman as drafted; </w:t>
      </w:r>
      <w:r w:rsidR="00712F14">
        <w:rPr>
          <w:b/>
        </w:rPr>
        <w:t xml:space="preserve"> seconded by  </w:t>
      </w:r>
      <w:r w:rsidRPr="002C0A13">
        <w:t>Cllr. Worthington</w:t>
      </w:r>
      <w:r>
        <w:t xml:space="preserve">  and </w:t>
      </w:r>
      <w:r>
        <w:rPr>
          <w:b/>
        </w:rPr>
        <w:t>passed</w:t>
      </w:r>
      <w:r>
        <w:t xml:space="preserve"> by a unanimous vote.</w:t>
      </w:r>
    </w:p>
    <w:p w:rsidR="00712F14" w:rsidRPr="002C0A13" w:rsidRDefault="00712F14" w:rsidP="00C468B4"/>
    <w:p w:rsidR="00712F14" w:rsidRPr="00712F14" w:rsidRDefault="00712F14" w:rsidP="00C468B4">
      <w:pPr>
        <w:rPr>
          <w:b/>
          <w:u w:val="single"/>
        </w:rPr>
      </w:pPr>
    </w:p>
    <w:p w:rsidR="002A3DC8" w:rsidRDefault="00712F14" w:rsidP="00C468B4">
      <w:pPr>
        <w:rPr>
          <w:b/>
          <w:u w:val="single"/>
        </w:rPr>
      </w:pPr>
      <w:r w:rsidRPr="00712F14">
        <w:rPr>
          <w:b/>
          <w:u w:val="single"/>
        </w:rPr>
        <w:t>104/16</w:t>
      </w:r>
      <w:r>
        <w:rPr>
          <w:b/>
          <w:u w:val="single"/>
        </w:rPr>
        <w:t xml:space="preserve"> - Consideration of planning application 16/03374/OUT</w:t>
      </w:r>
    </w:p>
    <w:p w:rsidR="00712F14" w:rsidRDefault="00712F14" w:rsidP="00C468B4">
      <w:pPr>
        <w:rPr>
          <w:b/>
          <w:u w:val="single"/>
        </w:rPr>
      </w:pPr>
    </w:p>
    <w:p w:rsidR="00712F14" w:rsidRDefault="00C42075" w:rsidP="00C468B4">
      <w:r>
        <w:t>O</w:t>
      </w:r>
      <w:r w:rsidR="00712F14" w:rsidRPr="00712F14">
        <w:t xml:space="preserve">utline </w:t>
      </w:r>
      <w:r>
        <w:t>application</w:t>
      </w:r>
      <w:r w:rsidR="00712F14" w:rsidRPr="00712F14">
        <w:t xml:space="preserve"> submitt</w:t>
      </w:r>
      <w:r>
        <w:t>ed by J K &amp; L J Bithell of  Peartree Farm, Wall Under He</w:t>
      </w:r>
      <w:r w:rsidR="00712F14" w:rsidRPr="00712F14">
        <w:t>ywood for the erection</w:t>
      </w:r>
      <w:r>
        <w:t xml:space="preserve"> of a farm worker's dwelling, to include access track and alterations to existing vehicular entrance, on land to the NE of Middlehope.</w:t>
      </w:r>
    </w:p>
    <w:p w:rsidR="002C0A13" w:rsidRDefault="002C0A13" w:rsidP="00C468B4"/>
    <w:p w:rsidR="002C0A13" w:rsidRDefault="002C0A13" w:rsidP="00C468B4">
      <w:r>
        <w:t xml:space="preserve">Both applicants attended to assist the members.  They confirmed the dwelling house </w:t>
      </w:r>
      <w:r w:rsidR="007700BD">
        <w:t xml:space="preserve">is essential to their farming enterprise, that it </w:t>
      </w:r>
      <w:r>
        <w:t>will be tied to the farm and thus not available for sale as an open market dwelling; that the design will be of a style sympathetic to the locality and that they are aware of flood risks and will take all necessary steps to alleviate flood risk</w:t>
      </w:r>
      <w:r w:rsidR="007700BD">
        <w:t>.</w:t>
      </w:r>
    </w:p>
    <w:p w:rsidR="007700BD" w:rsidRDefault="007700BD" w:rsidP="00C468B4"/>
    <w:p w:rsidR="007700BD" w:rsidRPr="007700BD" w:rsidRDefault="007700BD" w:rsidP="00C468B4">
      <w:r>
        <w:t xml:space="preserve">Having been assured on these points and being satisfied that the proposed development was within the Place Plan for Middlehope,  Cllr. R Povall </w:t>
      </w:r>
      <w:r>
        <w:rPr>
          <w:b/>
        </w:rPr>
        <w:t>proposed</w:t>
      </w:r>
      <w:r>
        <w:t xml:space="preserve"> that the parish council supports the application, </w:t>
      </w:r>
      <w:r>
        <w:rPr>
          <w:b/>
        </w:rPr>
        <w:t xml:space="preserve">seconded </w:t>
      </w:r>
      <w:r>
        <w:t xml:space="preserve"> by Cllr. Worthington and </w:t>
      </w:r>
      <w:r w:rsidRPr="007700BD">
        <w:rPr>
          <w:b/>
        </w:rPr>
        <w:t>unanimously agreed</w:t>
      </w:r>
      <w:r>
        <w:rPr>
          <w:b/>
        </w:rPr>
        <w:t xml:space="preserve"> </w:t>
      </w:r>
      <w:r w:rsidRPr="007700BD">
        <w:t>by the</w:t>
      </w:r>
    </w:p>
    <w:p w:rsidR="00C42075" w:rsidRDefault="007700BD" w:rsidP="00C468B4">
      <w:r>
        <w:t>members.</w:t>
      </w:r>
    </w:p>
    <w:p w:rsidR="00C42075" w:rsidRDefault="00C42075" w:rsidP="00C468B4"/>
    <w:p w:rsidR="00C42075" w:rsidRDefault="00C42075" w:rsidP="00C468B4">
      <w:pPr>
        <w:rPr>
          <w:b/>
          <w:u w:val="single"/>
        </w:rPr>
      </w:pPr>
      <w:r>
        <w:rPr>
          <w:b/>
          <w:u w:val="single"/>
        </w:rPr>
        <w:t>105/16 - Finance Report</w:t>
      </w:r>
    </w:p>
    <w:p w:rsidR="00C42075" w:rsidRDefault="00C42075" w:rsidP="00C468B4">
      <w:pPr>
        <w:rPr>
          <w:b/>
          <w:u w:val="single"/>
        </w:rPr>
      </w:pPr>
    </w:p>
    <w:p w:rsidR="00C42075" w:rsidRDefault="00C42075" w:rsidP="00C42075">
      <w:pPr>
        <w:rPr>
          <w:u w:val="single"/>
        </w:rPr>
      </w:pPr>
      <w:r>
        <w:rPr>
          <w:u w:val="single"/>
        </w:rPr>
        <w:lastRenderedPageBreak/>
        <w:t>105/16/1 - Finance Report for meeting on 25th August 2016</w:t>
      </w:r>
    </w:p>
    <w:p w:rsidR="00C42075" w:rsidRDefault="00C42075" w:rsidP="00C42075">
      <w:pPr>
        <w:rPr>
          <w:u w:val="single"/>
        </w:rPr>
      </w:pPr>
    </w:p>
    <w:p w:rsidR="00C42075" w:rsidRDefault="00C42075" w:rsidP="00C42075">
      <w:pPr>
        <w:pStyle w:val="ListParagraph"/>
        <w:ind w:left="0" w:right="-330"/>
      </w:pPr>
      <w:r>
        <w:t xml:space="preserve">Balance of  </w:t>
      </w:r>
      <w:r w:rsidRPr="00057ACB">
        <w:rPr>
          <w:b/>
        </w:rPr>
        <w:t>Precept Funds</w:t>
      </w:r>
      <w:r>
        <w:t xml:space="preserve"> brought forward from 18th July 2016</w:t>
      </w:r>
      <w:r>
        <w:tab/>
      </w:r>
      <w:r>
        <w:tab/>
      </w:r>
      <w:r>
        <w:tab/>
        <w:t>£8,390.25</w:t>
      </w:r>
    </w:p>
    <w:p w:rsidR="00C42075" w:rsidRDefault="00C42075" w:rsidP="00C42075">
      <w:pPr>
        <w:pStyle w:val="ListParagraph"/>
        <w:ind w:left="0" w:right="-330"/>
        <w:rPr>
          <w:b/>
        </w:rPr>
      </w:pPr>
      <w:r>
        <w:tab/>
      </w:r>
      <w:r>
        <w:tab/>
      </w:r>
      <w:r>
        <w:tab/>
      </w:r>
      <w:r>
        <w:tab/>
      </w:r>
      <w:r>
        <w:tab/>
      </w:r>
      <w:r>
        <w:tab/>
      </w:r>
      <w:r>
        <w:tab/>
      </w:r>
      <w:r>
        <w:tab/>
      </w:r>
    </w:p>
    <w:p w:rsidR="00C42075" w:rsidRPr="008B28F9" w:rsidRDefault="00C42075" w:rsidP="00C42075">
      <w:pPr>
        <w:rPr>
          <w:b/>
        </w:rPr>
      </w:pPr>
      <w:r>
        <w:rPr>
          <w:b/>
        </w:rPr>
        <w:t>Less: cheques</w:t>
      </w:r>
      <w:r w:rsidRPr="004B47DA">
        <w:rPr>
          <w:b/>
        </w:rPr>
        <w:t xml:space="preserve"> </w:t>
      </w:r>
      <w:r>
        <w:rPr>
          <w:b/>
        </w:rPr>
        <w:t xml:space="preserve">to be </w:t>
      </w:r>
      <w:r w:rsidRPr="004B47DA">
        <w:rPr>
          <w:b/>
        </w:rPr>
        <w:t>authorise</w:t>
      </w:r>
      <w:r>
        <w:rPr>
          <w:b/>
        </w:rPr>
        <w:t>d for payment on 25.08.16</w:t>
      </w:r>
      <w:r>
        <w:rPr>
          <w:b/>
        </w:rPr>
        <w:tab/>
      </w:r>
      <w:r>
        <w:rPr>
          <w:b/>
        </w:rPr>
        <w:tab/>
      </w:r>
      <w:r>
        <w:rPr>
          <w:b/>
        </w:rPr>
        <w:tab/>
      </w:r>
      <w:r>
        <w:rPr>
          <w:b/>
        </w:rPr>
        <w:tab/>
      </w:r>
    </w:p>
    <w:p w:rsidR="00C42075" w:rsidRDefault="00C42075" w:rsidP="00C42075">
      <w:pPr>
        <w:pStyle w:val="ListParagraph"/>
        <w:ind w:left="360" w:hanging="360"/>
      </w:pPr>
      <w:r>
        <w:t>1.</w:t>
      </w:r>
      <w:r>
        <w:tab/>
        <w:t xml:space="preserve">Clerk’s net salary for August 2016 </w:t>
      </w:r>
      <w:r>
        <w:tab/>
      </w:r>
      <w:r>
        <w:tab/>
      </w:r>
      <w:r>
        <w:tab/>
        <w:t>£143.40</w:t>
      </w:r>
    </w:p>
    <w:p w:rsidR="00C42075" w:rsidRDefault="00C42075" w:rsidP="00C42075">
      <w:pPr>
        <w:pStyle w:val="ListParagraph"/>
        <w:ind w:left="360" w:hanging="360"/>
      </w:pPr>
    </w:p>
    <w:p w:rsidR="00C42075" w:rsidRDefault="00C42075" w:rsidP="00C42075">
      <w:pPr>
        <w:pStyle w:val="ListParagraph"/>
        <w:ind w:left="360" w:hanging="360"/>
      </w:pPr>
      <w:r>
        <w:t>2.</w:t>
      </w:r>
      <w:r>
        <w:tab/>
        <w:t>HMRC – PAYE on Clerk’s salary for August 2016</w:t>
      </w:r>
      <w:r>
        <w:tab/>
        <w:t>£  36.00</w:t>
      </w:r>
    </w:p>
    <w:p w:rsidR="00C42075" w:rsidRDefault="00C42075" w:rsidP="00C42075">
      <w:pPr>
        <w:pStyle w:val="ListParagraph"/>
        <w:ind w:left="360" w:hanging="360"/>
      </w:pPr>
    </w:p>
    <w:p w:rsidR="00C42075" w:rsidRDefault="00C42075" w:rsidP="00C42075">
      <w:pPr>
        <w:pStyle w:val="ListParagraph"/>
        <w:ind w:left="360" w:hanging="360"/>
      </w:pPr>
      <w:r>
        <w:t>3.</w:t>
      </w:r>
      <w:r>
        <w:tab/>
        <w:t>Mrs D Malley - pay roll administration Inv 148 16/17</w:t>
      </w:r>
      <w:r>
        <w:tab/>
        <w:t>£  29.00</w:t>
      </w:r>
    </w:p>
    <w:p w:rsidR="00C42075" w:rsidRDefault="00C42075" w:rsidP="00C42075">
      <w:pPr>
        <w:pStyle w:val="ListParagraph"/>
        <w:ind w:left="360" w:hanging="360"/>
      </w:pPr>
    </w:p>
    <w:p w:rsidR="00C42075" w:rsidRDefault="00C42075" w:rsidP="00C42075">
      <w:pPr>
        <w:pStyle w:val="ListParagraph"/>
        <w:ind w:left="360" w:hanging="360"/>
      </w:pPr>
      <w:r>
        <w:t>4.</w:t>
      </w:r>
      <w:r>
        <w:tab/>
        <w:t>Diddlebury Village Hall - hall hire 8/4/16, 25/5/16 &amp;</w:t>
      </w:r>
    </w:p>
    <w:p w:rsidR="00C42075" w:rsidRDefault="00C42075" w:rsidP="00C42075">
      <w:pPr>
        <w:pStyle w:val="ListParagraph"/>
        <w:ind w:left="360" w:hanging="360"/>
      </w:pPr>
      <w:r>
        <w:tab/>
        <w:t>22/6/16</w:t>
      </w:r>
      <w:r>
        <w:tab/>
      </w:r>
      <w:r>
        <w:tab/>
      </w:r>
      <w:r>
        <w:tab/>
      </w:r>
      <w:r>
        <w:tab/>
      </w:r>
      <w:r>
        <w:tab/>
      </w:r>
      <w:r>
        <w:tab/>
      </w:r>
      <w:r>
        <w:tab/>
        <w:t>£  68.00</w:t>
      </w:r>
    </w:p>
    <w:p w:rsidR="00C42075" w:rsidRDefault="00C42075" w:rsidP="00C42075">
      <w:pPr>
        <w:pStyle w:val="ListParagraph"/>
        <w:ind w:left="360"/>
      </w:pPr>
    </w:p>
    <w:p w:rsidR="00C42075" w:rsidRDefault="00C42075" w:rsidP="00C42075">
      <w:pPr>
        <w:pStyle w:val="ListParagraph"/>
        <w:ind w:left="360" w:hanging="360"/>
        <w:rPr>
          <w:u w:val="single"/>
        </w:rPr>
      </w:pPr>
      <w:r>
        <w:t>3.</w:t>
      </w:r>
      <w:r>
        <w:tab/>
        <w:t xml:space="preserve">Clerk’s expenses for August 2016  (itemized  below) </w:t>
      </w:r>
      <w:r>
        <w:tab/>
      </w:r>
      <w:r w:rsidRPr="00FE5588">
        <w:rPr>
          <w:u w:val="single"/>
        </w:rPr>
        <w:t>£</w:t>
      </w:r>
      <w:r>
        <w:rPr>
          <w:u w:val="single"/>
        </w:rPr>
        <w:t xml:space="preserve">  43.10         </w:t>
      </w:r>
    </w:p>
    <w:p w:rsidR="00C42075" w:rsidRPr="00DD7184" w:rsidRDefault="00C42075" w:rsidP="00C42075">
      <w:pPr>
        <w:pStyle w:val="ListParagraph"/>
        <w:ind w:left="360" w:hanging="360"/>
      </w:pPr>
      <w:r>
        <w:rPr>
          <w:u w:val="single"/>
        </w:rPr>
        <w:t xml:space="preserve">   </w:t>
      </w:r>
    </w:p>
    <w:p w:rsidR="00C42075" w:rsidRPr="001E0DB3" w:rsidRDefault="00C42075" w:rsidP="00C42075">
      <w:pPr>
        <w:pStyle w:val="ListParagraph"/>
        <w:ind w:left="0" w:right="-613"/>
        <w:rPr>
          <w:u w:val="single"/>
        </w:rPr>
      </w:pPr>
      <w:r>
        <w:t>Total deductions from Precept Funds for August 2016</w:t>
      </w:r>
      <w:r>
        <w:tab/>
        <w:t>£319.50</w:t>
      </w:r>
      <w:r>
        <w:tab/>
      </w:r>
      <w:r>
        <w:tab/>
      </w:r>
      <w:r>
        <w:rPr>
          <w:u w:val="single"/>
        </w:rPr>
        <w:t>£   319.50</w:t>
      </w:r>
    </w:p>
    <w:p w:rsidR="00C42075" w:rsidRDefault="00C42075" w:rsidP="00C42075">
      <w:pPr>
        <w:pStyle w:val="ListParagraph"/>
        <w:ind w:left="0" w:right="-613"/>
        <w:rPr>
          <w:b/>
          <w:u w:val="single"/>
        </w:rPr>
      </w:pPr>
      <w:r w:rsidRPr="0066154A">
        <w:rPr>
          <w:b/>
        </w:rPr>
        <w:t xml:space="preserve">Balance of Precept Funds </w:t>
      </w:r>
      <w:r>
        <w:rPr>
          <w:b/>
        </w:rPr>
        <w:t>carried forward to September 2016</w:t>
      </w:r>
      <w:r w:rsidRPr="0066154A">
        <w:rPr>
          <w:b/>
        </w:rPr>
        <w:tab/>
        <w:t xml:space="preserve">           </w:t>
      </w:r>
      <w:r>
        <w:rPr>
          <w:b/>
        </w:rPr>
        <w:tab/>
      </w:r>
      <w:r>
        <w:rPr>
          <w:b/>
        </w:rPr>
        <w:tab/>
      </w:r>
      <w:r w:rsidRPr="0066154A">
        <w:rPr>
          <w:b/>
          <w:u w:val="single"/>
        </w:rPr>
        <w:t>£</w:t>
      </w:r>
      <w:r>
        <w:rPr>
          <w:b/>
          <w:u w:val="single"/>
        </w:rPr>
        <w:t>8,070.75</w:t>
      </w:r>
    </w:p>
    <w:p w:rsidR="00C42075" w:rsidRDefault="00C42075" w:rsidP="00C42075">
      <w:pPr>
        <w:pStyle w:val="ListParagraph"/>
        <w:ind w:left="0" w:right="-613"/>
        <w:rPr>
          <w:b/>
          <w:u w:val="single"/>
        </w:rPr>
      </w:pPr>
    </w:p>
    <w:p w:rsidR="00C42075" w:rsidRDefault="00C42075" w:rsidP="00C42075">
      <w:pPr>
        <w:pStyle w:val="ListParagraph"/>
        <w:ind w:left="0" w:right="-613"/>
        <w:rPr>
          <w:b/>
          <w:u w:val="single"/>
        </w:rPr>
      </w:pPr>
    </w:p>
    <w:p w:rsidR="00C42075" w:rsidRPr="00C42075" w:rsidRDefault="00C42075" w:rsidP="00C42075">
      <w:pPr>
        <w:pStyle w:val="ListParagraph"/>
        <w:ind w:left="0" w:right="-613"/>
      </w:pPr>
      <w:r w:rsidRPr="00C42075">
        <w:t xml:space="preserve">It was </w:t>
      </w:r>
      <w:r>
        <w:rPr>
          <w:b/>
        </w:rPr>
        <w:t>proposed</w:t>
      </w:r>
      <w:r w:rsidR="007700BD">
        <w:t xml:space="preserve"> by the Chairman </w:t>
      </w:r>
      <w:r>
        <w:t xml:space="preserve">that the above cheques be authorised for payment, </w:t>
      </w:r>
      <w:r>
        <w:rPr>
          <w:b/>
        </w:rPr>
        <w:t>seconded by</w:t>
      </w:r>
      <w:r>
        <w:t xml:space="preserve">                                    </w:t>
      </w:r>
      <w:r w:rsidR="007700BD">
        <w:t xml:space="preserve">Cllr. R Povall </w:t>
      </w:r>
      <w:r>
        <w:t xml:space="preserve">and </w:t>
      </w:r>
      <w:r w:rsidRPr="00C42075">
        <w:rPr>
          <w:b/>
        </w:rPr>
        <w:t>unanimously agreed</w:t>
      </w:r>
      <w:r>
        <w:rPr>
          <w:b/>
        </w:rPr>
        <w:t xml:space="preserve"> </w:t>
      </w:r>
      <w:r>
        <w:t>by the members.</w:t>
      </w:r>
    </w:p>
    <w:p w:rsidR="00C42075" w:rsidRDefault="00C42075" w:rsidP="00C42075">
      <w:pPr>
        <w:pStyle w:val="ListParagraph"/>
        <w:ind w:left="0" w:right="-613"/>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C42075" w:rsidRDefault="00C42075" w:rsidP="00C42075">
      <w:pPr>
        <w:pStyle w:val="ListParagraph"/>
        <w:ind w:left="0" w:right="-613"/>
        <w:rPr>
          <w:b/>
          <w:u w:val="single"/>
        </w:rPr>
      </w:pPr>
      <w:r>
        <w:rPr>
          <w:b/>
          <w:u w:val="single"/>
        </w:rPr>
        <w:lastRenderedPageBreak/>
        <w:t>Clerk's expenses for August 2016</w:t>
      </w:r>
    </w:p>
    <w:p w:rsidR="00C42075" w:rsidRDefault="00C42075" w:rsidP="00C42075">
      <w:pPr>
        <w:pStyle w:val="ListParagraph"/>
        <w:ind w:left="0" w:right="-613"/>
        <w:rPr>
          <w:b/>
          <w:u w:val="single"/>
        </w:rPr>
      </w:pPr>
    </w:p>
    <w:p w:rsidR="00C42075" w:rsidRDefault="00C42075" w:rsidP="00C42075">
      <w:pPr>
        <w:pStyle w:val="ListParagraph"/>
        <w:ind w:left="0" w:right="-613"/>
      </w:pPr>
      <w:r>
        <w:t>1.</w:t>
      </w:r>
      <w:r>
        <w:tab/>
        <w:t>August 2016 contribution towards</w:t>
      </w:r>
    </w:p>
    <w:p w:rsidR="00C42075" w:rsidRDefault="00C42075" w:rsidP="00C42075">
      <w:pPr>
        <w:pStyle w:val="ListParagraph"/>
        <w:ind w:left="0" w:right="-613"/>
      </w:pPr>
      <w:r>
        <w:tab/>
        <w:t>telephone and Internet expenses</w:t>
      </w:r>
      <w:r>
        <w:tab/>
      </w:r>
      <w:r>
        <w:tab/>
      </w:r>
      <w:r>
        <w:tab/>
      </w:r>
      <w:r>
        <w:tab/>
      </w:r>
      <w:r>
        <w:tab/>
      </w:r>
      <w:r>
        <w:tab/>
        <w:t>£ 5.00</w:t>
      </w:r>
    </w:p>
    <w:p w:rsidR="00C42075" w:rsidRDefault="00C42075" w:rsidP="00C42075">
      <w:pPr>
        <w:pStyle w:val="ListParagraph"/>
        <w:ind w:left="0" w:right="-613"/>
      </w:pPr>
    </w:p>
    <w:p w:rsidR="00C42075" w:rsidRDefault="00C42075" w:rsidP="00C42075">
      <w:pPr>
        <w:pStyle w:val="ListParagraph"/>
        <w:ind w:left="0" w:right="-613"/>
      </w:pPr>
      <w:r>
        <w:t>2.</w:t>
      </w:r>
      <w:r>
        <w:tab/>
        <w:t>12 x 2nd class Postage stamps</w:t>
      </w:r>
      <w:r>
        <w:tab/>
      </w:r>
      <w:r>
        <w:tab/>
      </w:r>
      <w:r>
        <w:tab/>
      </w:r>
      <w:r>
        <w:tab/>
      </w:r>
      <w:r>
        <w:tab/>
      </w:r>
      <w:r>
        <w:tab/>
        <w:t>£ 6.60</w:t>
      </w:r>
      <w:r>
        <w:tab/>
      </w:r>
      <w:r>
        <w:tab/>
      </w:r>
      <w:r>
        <w:tab/>
      </w:r>
      <w:r>
        <w:tab/>
      </w:r>
    </w:p>
    <w:p w:rsidR="00C42075" w:rsidRDefault="00C42075" w:rsidP="00C42075">
      <w:pPr>
        <w:pStyle w:val="ListParagraph"/>
        <w:ind w:left="0" w:right="-613"/>
      </w:pPr>
      <w:r>
        <w:t>3</w:t>
      </w:r>
      <w:r>
        <w:tab/>
        <w:t>1 x HP364 XP black ink cartridge</w:t>
      </w:r>
      <w:r>
        <w:tab/>
      </w:r>
      <w:r>
        <w:tab/>
      </w:r>
      <w:r>
        <w:tab/>
      </w:r>
      <w:r>
        <w:tab/>
      </w:r>
      <w:r>
        <w:tab/>
      </w:r>
      <w:r>
        <w:tab/>
        <w:t>£ 8.00</w:t>
      </w:r>
      <w:r>
        <w:tab/>
      </w:r>
      <w:r>
        <w:tab/>
      </w:r>
    </w:p>
    <w:p w:rsidR="00C42075" w:rsidRDefault="00C42075" w:rsidP="00C42075">
      <w:pPr>
        <w:pStyle w:val="ListParagraph"/>
        <w:ind w:left="0" w:right="-613"/>
      </w:pPr>
    </w:p>
    <w:p w:rsidR="00C42075" w:rsidRDefault="00C42075" w:rsidP="00C42075">
      <w:pPr>
        <w:pStyle w:val="ListParagraph"/>
        <w:ind w:left="0" w:right="-613"/>
      </w:pPr>
      <w:r>
        <w:t>4.</w:t>
      </w:r>
      <w:r>
        <w:tab/>
        <w:t>1 ream copier paper</w:t>
      </w:r>
      <w:r>
        <w:tab/>
      </w:r>
      <w:r>
        <w:tab/>
      </w:r>
      <w:r>
        <w:tab/>
      </w:r>
      <w:r>
        <w:tab/>
      </w:r>
      <w:r>
        <w:tab/>
      </w:r>
      <w:r>
        <w:tab/>
      </w:r>
      <w:r>
        <w:tab/>
      </w:r>
      <w:r>
        <w:tab/>
        <w:t>£ 2.50</w:t>
      </w:r>
      <w:r>
        <w:tab/>
      </w:r>
      <w:r>
        <w:tab/>
      </w:r>
      <w:r>
        <w:tab/>
      </w:r>
      <w:r>
        <w:tab/>
      </w:r>
      <w:r>
        <w:tab/>
      </w:r>
    </w:p>
    <w:p w:rsidR="00C42075" w:rsidRDefault="00C42075" w:rsidP="00C42075">
      <w:pPr>
        <w:pStyle w:val="ListParagraph"/>
        <w:ind w:left="0" w:right="-613"/>
      </w:pPr>
      <w:r>
        <w:t>5.</w:t>
      </w:r>
      <w:r>
        <w:tab/>
        <w:t>25.08.16 to Westhope for PC Meeting - 44 miles</w:t>
      </w:r>
    </w:p>
    <w:p w:rsidR="00C42075" w:rsidRPr="00804795" w:rsidRDefault="00C42075" w:rsidP="00C42075">
      <w:pPr>
        <w:pStyle w:val="ListParagraph"/>
        <w:ind w:right="-613"/>
      </w:pPr>
      <w:r>
        <w:t>Total mileage -  70   miles @ 30p</w:t>
      </w:r>
      <w:r>
        <w:tab/>
      </w:r>
      <w:r>
        <w:tab/>
      </w:r>
      <w:r>
        <w:tab/>
      </w:r>
      <w:r>
        <w:tab/>
      </w:r>
      <w:r>
        <w:tab/>
      </w:r>
      <w:r>
        <w:tab/>
      </w:r>
      <w:r>
        <w:rPr>
          <w:u w:val="single"/>
        </w:rPr>
        <w:t>£21.00</w:t>
      </w:r>
      <w:r>
        <w:tab/>
      </w:r>
      <w:r>
        <w:tab/>
      </w:r>
      <w:r>
        <w:tab/>
      </w:r>
      <w:r>
        <w:tab/>
      </w:r>
      <w:r>
        <w:tab/>
      </w:r>
      <w:r>
        <w:tab/>
      </w:r>
      <w:r>
        <w:tab/>
      </w:r>
      <w:r>
        <w:tab/>
      </w:r>
      <w:r>
        <w:tab/>
      </w:r>
      <w:r>
        <w:tab/>
      </w:r>
    </w:p>
    <w:p w:rsidR="00C42075" w:rsidRPr="00BF3413" w:rsidRDefault="00C42075" w:rsidP="00C42075">
      <w:pPr>
        <w:pStyle w:val="ListParagraph"/>
        <w:ind w:left="0" w:right="-613"/>
        <w:rPr>
          <w:b/>
          <w:u w:val="single"/>
        </w:rPr>
      </w:pPr>
      <w:r w:rsidRPr="00804795">
        <w:tab/>
      </w:r>
      <w:r w:rsidRPr="00804795">
        <w:tab/>
      </w:r>
      <w:r w:rsidRPr="00804795">
        <w:tab/>
      </w:r>
      <w:r w:rsidRPr="00804795">
        <w:tab/>
      </w:r>
      <w:r>
        <w:tab/>
      </w:r>
      <w:r>
        <w:tab/>
      </w:r>
      <w:r>
        <w:tab/>
        <w:t>Total expenses claimed</w:t>
      </w:r>
      <w:r>
        <w:tab/>
      </w:r>
      <w:r>
        <w:rPr>
          <w:u w:val="single"/>
        </w:rPr>
        <w:t>£43.10</w:t>
      </w:r>
      <w:r>
        <w:tab/>
      </w:r>
      <w:r>
        <w:tab/>
      </w:r>
    </w:p>
    <w:p w:rsidR="00C42075" w:rsidRDefault="00C42075" w:rsidP="00C42075">
      <w:pPr>
        <w:pStyle w:val="ListParagraph"/>
        <w:ind w:left="0" w:right="-613"/>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C42075" w:rsidRPr="00BF3413" w:rsidRDefault="00C42075" w:rsidP="00C42075">
      <w:pPr>
        <w:pStyle w:val="ListParagraph"/>
        <w:ind w:left="0" w:right="-613"/>
      </w:pPr>
    </w:p>
    <w:p w:rsidR="00C42075" w:rsidRPr="00BF3413" w:rsidRDefault="00C42075" w:rsidP="00C42075">
      <w:pPr>
        <w:pStyle w:val="ListParagraph"/>
        <w:ind w:left="0" w:right="-613"/>
        <w:rPr>
          <w:b/>
          <w:u w:val="single"/>
        </w:rPr>
      </w:pPr>
      <w:r w:rsidRPr="00BF3413">
        <w:rPr>
          <w:b/>
          <w:u w:val="single"/>
        </w:rPr>
        <w:t xml:space="preserve">Total funds held by Diddlebury Parish Council </w:t>
      </w:r>
      <w:r>
        <w:rPr>
          <w:b/>
          <w:u w:val="single"/>
        </w:rPr>
        <w:t>after this meeting</w:t>
      </w:r>
    </w:p>
    <w:p w:rsidR="00C42075" w:rsidRPr="00AF3F0C" w:rsidRDefault="00C42075" w:rsidP="00C42075">
      <w:pPr>
        <w:pStyle w:val="ListParagraph"/>
        <w:ind w:left="0" w:right="-613"/>
        <w:rPr>
          <w:u w:val="single"/>
        </w:rPr>
      </w:pPr>
    </w:p>
    <w:p w:rsidR="00C42075" w:rsidRPr="003D1646" w:rsidRDefault="00C42075" w:rsidP="00C42075">
      <w:pPr>
        <w:pStyle w:val="ListParagraph"/>
        <w:ind w:left="0" w:firstLine="142"/>
        <w:rPr>
          <w:b/>
        </w:rPr>
      </w:pPr>
      <w:r>
        <w:rPr>
          <w:b/>
        </w:rPr>
        <w:t>1.</w:t>
      </w:r>
      <w:r>
        <w:t xml:space="preserve">      Balance of Precept Funds c/fwd to September 2016</w:t>
      </w:r>
      <w:r>
        <w:tab/>
      </w:r>
      <w:r>
        <w:tab/>
      </w:r>
      <w:r>
        <w:tab/>
        <w:t xml:space="preserve"> </w:t>
      </w:r>
      <w:r>
        <w:tab/>
      </w:r>
      <w:r w:rsidRPr="003D1646">
        <w:rPr>
          <w:b/>
        </w:rPr>
        <w:t>£</w:t>
      </w:r>
      <w:r>
        <w:rPr>
          <w:b/>
        </w:rPr>
        <w:t>8,070.75</w:t>
      </w:r>
    </w:p>
    <w:p w:rsidR="00C42075" w:rsidRPr="003D1646" w:rsidRDefault="00C42075" w:rsidP="00C42075">
      <w:pPr>
        <w:pStyle w:val="ListParagraph"/>
        <w:ind w:left="0" w:firstLine="142"/>
      </w:pPr>
      <w:r w:rsidRPr="003D1646">
        <w:tab/>
      </w:r>
    </w:p>
    <w:p w:rsidR="00C42075" w:rsidRDefault="00C42075" w:rsidP="00C42075">
      <w:pPr>
        <w:pStyle w:val="ListParagraph"/>
        <w:ind w:left="360" w:hanging="218"/>
      </w:pPr>
      <w:r w:rsidRPr="003D1646">
        <w:rPr>
          <w:b/>
        </w:rPr>
        <w:t>2.</w:t>
      </w:r>
      <w:r>
        <w:tab/>
      </w:r>
      <w:r>
        <w:tab/>
      </w:r>
      <w:r w:rsidRPr="002E2BA0">
        <w:t>Highways &amp; Environment Gra</w:t>
      </w:r>
      <w:r>
        <w:t xml:space="preserve">nt funds </w:t>
      </w:r>
    </w:p>
    <w:p w:rsidR="00C42075" w:rsidRDefault="00C42075" w:rsidP="00C42075">
      <w:pPr>
        <w:pStyle w:val="ListParagraph"/>
        <w:ind w:left="360" w:hanging="218"/>
        <w:rPr>
          <w:b/>
        </w:rPr>
      </w:pPr>
      <w:r>
        <w:tab/>
      </w:r>
      <w:r>
        <w:tab/>
        <w:t>b/fwd from July 2016</w:t>
      </w:r>
      <w:r>
        <w:tab/>
      </w:r>
      <w:r>
        <w:tab/>
      </w:r>
      <w:r>
        <w:tab/>
      </w:r>
      <w:r>
        <w:tab/>
      </w:r>
      <w:r>
        <w:tab/>
      </w:r>
      <w:r>
        <w:tab/>
      </w:r>
      <w:r>
        <w:tab/>
      </w:r>
      <w:r>
        <w:tab/>
      </w:r>
      <w:r>
        <w:rPr>
          <w:b/>
        </w:rPr>
        <w:t>£4,527.07</w:t>
      </w:r>
    </w:p>
    <w:p w:rsidR="00C42075" w:rsidRPr="00BF16FC" w:rsidRDefault="00C42075" w:rsidP="00C42075">
      <w:pPr>
        <w:pStyle w:val="ListParagraph"/>
        <w:ind w:left="360" w:hanging="218"/>
        <w:rPr>
          <w:b/>
          <w:u w:val="single"/>
        </w:rPr>
      </w:pPr>
    </w:p>
    <w:p w:rsidR="00C42075" w:rsidRDefault="00C42075" w:rsidP="00C42075">
      <w:pPr>
        <w:ind w:left="360" w:hanging="218"/>
      </w:pPr>
      <w:r>
        <w:rPr>
          <w:b/>
        </w:rPr>
        <w:t>3.</w:t>
      </w:r>
      <w:r w:rsidRPr="003D1646">
        <w:rPr>
          <w:b/>
        </w:rPr>
        <w:tab/>
      </w:r>
      <w:r>
        <w:tab/>
      </w:r>
      <w:r w:rsidRPr="003C3505">
        <w:t>Other</w:t>
      </w:r>
      <w:r w:rsidRPr="003C3505">
        <w:rPr>
          <w:u w:val="single"/>
        </w:rPr>
        <w:t xml:space="preserve"> </w:t>
      </w:r>
      <w:r w:rsidRPr="002E2BA0">
        <w:t>ring-fenced sums held in Diddlebury PC’s Account</w:t>
      </w:r>
    </w:p>
    <w:p w:rsidR="00C42075" w:rsidRPr="00BF3413" w:rsidRDefault="00C42075" w:rsidP="00C42075">
      <w:pPr>
        <w:pStyle w:val="ListParagraph"/>
        <w:numPr>
          <w:ilvl w:val="0"/>
          <w:numId w:val="1"/>
        </w:numPr>
      </w:pPr>
      <w:r w:rsidRPr="0026429C">
        <w:rPr>
          <w:b/>
        </w:rPr>
        <w:lastRenderedPageBreak/>
        <w:t>Corvedale Youth Club</w:t>
      </w:r>
      <w:r>
        <w:tab/>
      </w:r>
      <w:r>
        <w:tab/>
      </w:r>
      <w:r>
        <w:tab/>
      </w:r>
      <w:r>
        <w:tab/>
      </w:r>
      <w:r>
        <w:tab/>
      </w:r>
      <w:r>
        <w:tab/>
      </w:r>
      <w:r w:rsidRPr="0038462E">
        <w:rPr>
          <w:b/>
        </w:rPr>
        <w:t>£</w:t>
      </w:r>
      <w:r>
        <w:rPr>
          <w:b/>
        </w:rPr>
        <w:t xml:space="preserve">   </w:t>
      </w:r>
      <w:r w:rsidRPr="0038462E">
        <w:rPr>
          <w:b/>
        </w:rPr>
        <w:t>650.39</w:t>
      </w:r>
      <w:r>
        <w:tab/>
      </w:r>
      <w:r>
        <w:tab/>
      </w:r>
      <w:r>
        <w:tab/>
      </w:r>
      <w:r>
        <w:tab/>
      </w:r>
      <w:r>
        <w:tab/>
      </w:r>
      <w:r>
        <w:tab/>
      </w:r>
      <w:r>
        <w:tab/>
      </w:r>
      <w:r>
        <w:tab/>
      </w:r>
      <w:r>
        <w:tab/>
      </w:r>
      <w:r>
        <w:tab/>
        <w:t xml:space="preserve">  </w:t>
      </w:r>
    </w:p>
    <w:p w:rsidR="00C42075" w:rsidRDefault="00C42075" w:rsidP="00C42075">
      <w:pPr>
        <w:pStyle w:val="ListParagraph"/>
        <w:numPr>
          <w:ilvl w:val="0"/>
          <w:numId w:val="1"/>
        </w:numPr>
        <w:rPr>
          <w:b/>
        </w:rPr>
      </w:pPr>
      <w:r>
        <w:rPr>
          <w:b/>
        </w:rPr>
        <w:t>Diddlebury Flood Action</w:t>
      </w:r>
      <w:r w:rsidRPr="0026429C">
        <w:rPr>
          <w:b/>
        </w:rPr>
        <w:t xml:space="preserve"> Group</w:t>
      </w:r>
      <w:r>
        <w:t xml:space="preserve"> </w:t>
      </w:r>
      <w:r>
        <w:rPr>
          <w:b/>
        </w:rPr>
        <w:t xml:space="preserve">   </w:t>
      </w:r>
      <w:r>
        <w:rPr>
          <w:b/>
        </w:rPr>
        <w:tab/>
      </w:r>
      <w:r>
        <w:rPr>
          <w:b/>
        </w:rPr>
        <w:tab/>
      </w:r>
      <w:r>
        <w:rPr>
          <w:b/>
        </w:rPr>
        <w:tab/>
      </w:r>
      <w:r>
        <w:rPr>
          <w:b/>
        </w:rPr>
        <w:tab/>
      </w:r>
      <w:r>
        <w:rPr>
          <w:b/>
        </w:rPr>
        <w:tab/>
        <w:t>£    77.56</w:t>
      </w:r>
    </w:p>
    <w:p w:rsidR="00C42075" w:rsidRPr="00427864" w:rsidRDefault="00C42075" w:rsidP="00C42075">
      <w:pPr>
        <w:pStyle w:val="ListParagraph"/>
        <w:ind w:left="1440"/>
        <w:rPr>
          <w:b/>
          <w:u w:val="single"/>
        </w:rPr>
      </w:pPr>
    </w:p>
    <w:p w:rsidR="00C42075" w:rsidRPr="001F312D" w:rsidRDefault="00C42075" w:rsidP="00C42075">
      <w:pPr>
        <w:pStyle w:val="ListParagraph"/>
        <w:numPr>
          <w:ilvl w:val="0"/>
          <w:numId w:val="1"/>
        </w:numPr>
        <w:rPr>
          <w:b/>
          <w:u w:val="single"/>
        </w:rPr>
      </w:pPr>
      <w:r w:rsidRPr="005E58AF">
        <w:rPr>
          <w:b/>
        </w:rPr>
        <w:t>Balance of Donations for</w:t>
      </w:r>
      <w:r>
        <w:t xml:space="preserve"> </w:t>
      </w:r>
      <w:r w:rsidRPr="0026429C">
        <w:rPr>
          <w:b/>
        </w:rPr>
        <w:t>War Memorial</w:t>
      </w:r>
      <w:r w:rsidRPr="00B94599">
        <w:t xml:space="preserve"> </w:t>
      </w:r>
      <w:r>
        <w:rPr>
          <w:b/>
        </w:rPr>
        <w:tab/>
      </w:r>
      <w:r>
        <w:rPr>
          <w:b/>
        </w:rPr>
        <w:tab/>
      </w:r>
      <w:r>
        <w:rPr>
          <w:b/>
        </w:rPr>
        <w:tab/>
      </w:r>
      <w:r>
        <w:rPr>
          <w:b/>
        </w:rPr>
        <w:tab/>
      </w:r>
      <w:r w:rsidRPr="001F312D">
        <w:rPr>
          <w:b/>
        </w:rPr>
        <w:t>£   105.13</w:t>
      </w:r>
    </w:p>
    <w:p w:rsidR="00C42075" w:rsidRDefault="00C42075" w:rsidP="00C42075">
      <w:pPr>
        <w:pStyle w:val="ListParagraph"/>
        <w:ind w:left="709" w:hanging="709"/>
        <w:rPr>
          <w:b/>
        </w:rPr>
      </w:pPr>
    </w:p>
    <w:p w:rsidR="00C42075" w:rsidRPr="00B82630" w:rsidRDefault="00C42075" w:rsidP="00C42075">
      <w:pPr>
        <w:pStyle w:val="ListParagraph"/>
        <w:numPr>
          <w:ilvl w:val="0"/>
          <w:numId w:val="1"/>
        </w:numPr>
      </w:pPr>
      <w:r>
        <w:rPr>
          <w:b/>
        </w:rPr>
        <w:t xml:space="preserve">Balance of Transparency Code Funding Grant </w:t>
      </w:r>
      <w:r>
        <w:tab/>
      </w:r>
      <w:r>
        <w:tab/>
      </w:r>
      <w:r>
        <w:tab/>
      </w:r>
      <w:r w:rsidRPr="004C1B52">
        <w:rPr>
          <w:b/>
          <w:u w:val="single"/>
        </w:rPr>
        <w:t xml:space="preserve">£   </w:t>
      </w:r>
      <w:r>
        <w:rPr>
          <w:b/>
          <w:u w:val="single"/>
        </w:rPr>
        <w:t xml:space="preserve"> </w:t>
      </w:r>
      <w:r w:rsidRPr="004C1B52">
        <w:rPr>
          <w:b/>
          <w:u w:val="single"/>
        </w:rPr>
        <w:t>840.20</w:t>
      </w:r>
    </w:p>
    <w:p w:rsidR="00C42075" w:rsidRPr="0026429C" w:rsidRDefault="00C42075" w:rsidP="00C42075">
      <w:pPr>
        <w:pStyle w:val="ListParagraph"/>
        <w:ind w:left="709" w:hanging="709"/>
      </w:pPr>
      <w:r>
        <w:tab/>
      </w:r>
    </w:p>
    <w:p w:rsidR="00C42075" w:rsidRDefault="00C42075" w:rsidP="00C42075">
      <w:pPr>
        <w:pStyle w:val="ListParagraph"/>
        <w:ind w:left="709" w:hanging="709"/>
        <w:rPr>
          <w:b/>
          <w:u w:val="single"/>
        </w:rPr>
      </w:pPr>
      <w:r>
        <w:t xml:space="preserve">           </w:t>
      </w:r>
      <w:r>
        <w:tab/>
      </w:r>
      <w:r>
        <w:tab/>
      </w:r>
      <w:r>
        <w:tab/>
      </w:r>
      <w:r>
        <w:tab/>
      </w:r>
      <w:r>
        <w:tab/>
      </w:r>
      <w:r>
        <w:rPr>
          <w:b/>
        </w:rPr>
        <w:t>Total  of  DPC funds c/fwd to Sept.   2016</w:t>
      </w:r>
      <w:r>
        <w:rPr>
          <w:b/>
        </w:rPr>
        <w:tab/>
      </w:r>
      <w:r>
        <w:rPr>
          <w:b/>
        </w:rPr>
        <w:tab/>
      </w:r>
      <w:r>
        <w:rPr>
          <w:b/>
          <w:u w:val="single"/>
        </w:rPr>
        <w:t>£14,271.10</w:t>
      </w:r>
    </w:p>
    <w:p w:rsidR="00C42075" w:rsidRDefault="00C42075" w:rsidP="00C42075">
      <w:pPr>
        <w:pStyle w:val="ListParagraph"/>
        <w:ind w:left="709" w:hanging="709"/>
        <w:rPr>
          <w:b/>
          <w:u w:val="single"/>
        </w:rPr>
      </w:pPr>
    </w:p>
    <w:p w:rsidR="00C42075" w:rsidRDefault="00C42075" w:rsidP="00C42075"/>
    <w:p w:rsidR="00C42075" w:rsidRDefault="00C42075" w:rsidP="00C42075">
      <w:r w:rsidRPr="00C42075">
        <w:rPr>
          <w:u w:val="single"/>
        </w:rPr>
        <w:t>105/16/2  -  Reconciliation of Cash Book/HSBC bank statement no. 286 dated 14th August 2016</w:t>
      </w:r>
      <w:r>
        <w:t xml:space="preserve">: </w:t>
      </w:r>
    </w:p>
    <w:p w:rsidR="00C42075" w:rsidRDefault="00C42075" w:rsidP="00C42075">
      <w:r>
        <w:t xml:space="preserve">The reconciliation was duly checked and verified by Cllr. </w:t>
      </w:r>
      <w:r w:rsidR="007700BD">
        <w:t>R Povall.</w:t>
      </w:r>
    </w:p>
    <w:p w:rsidR="00C42075" w:rsidRDefault="00C42075" w:rsidP="00C42075"/>
    <w:p w:rsidR="00C42075" w:rsidRPr="00C42075" w:rsidRDefault="00C42075" w:rsidP="00C42075">
      <w:pPr>
        <w:rPr>
          <w:b/>
          <w:u w:val="single"/>
        </w:rPr>
      </w:pPr>
      <w:r>
        <w:rPr>
          <w:b/>
          <w:u w:val="single"/>
        </w:rPr>
        <w:t>106/16 - Any Other Business</w:t>
      </w:r>
    </w:p>
    <w:p w:rsidR="00C42075" w:rsidRDefault="00C42075" w:rsidP="00C42075"/>
    <w:p w:rsidR="00C42075" w:rsidRDefault="00F2026B" w:rsidP="00C42075">
      <w:pPr>
        <w:rPr>
          <w:u w:val="single"/>
        </w:rPr>
      </w:pPr>
      <w:r>
        <w:rPr>
          <w:u w:val="single"/>
        </w:rPr>
        <w:t>106/16/1 - Agricultural traffic</w:t>
      </w:r>
    </w:p>
    <w:p w:rsidR="007700BD" w:rsidRDefault="007700BD" w:rsidP="00C42075">
      <w:pPr>
        <w:rPr>
          <w:u w:val="single"/>
        </w:rPr>
      </w:pPr>
    </w:p>
    <w:p w:rsidR="00DD505D" w:rsidRDefault="007700BD" w:rsidP="00C42075">
      <w:r w:rsidRPr="007700BD">
        <w:t>Cllr. O'Boyle raised concerns about the huge agricultural</w:t>
      </w:r>
      <w:r>
        <w:t xml:space="preserve"> machinery using the parish's narrow lanes, disrupting traffic and pedestrians and damaging the road surface and verges.  Rather than parishioners having to just live with the problem, he enquired whether the local farmers could give consideration to perhaps movin</w:t>
      </w:r>
      <w:r w:rsidR="00DD505D">
        <w:t xml:space="preserve">g their vast combine harvesters, tractors and trailers </w:t>
      </w:r>
      <w:r>
        <w:t>at a time when commuter traffic or the school run is not in progress.</w:t>
      </w:r>
    </w:p>
    <w:p w:rsidR="00DD505D" w:rsidRDefault="00DD505D" w:rsidP="00C42075"/>
    <w:p w:rsidR="00C42075" w:rsidRDefault="00DD505D" w:rsidP="00C468B4">
      <w:r>
        <w:t>Cllr. R Povall responded</w:t>
      </w:r>
      <w:r w:rsidR="007700BD">
        <w:t xml:space="preserve"> </w:t>
      </w:r>
      <w:r>
        <w:t>on the impracticalities of programming farming operations to a rigid time-table.  It was agreed that the matter be an Agenda item at the next meeting.</w:t>
      </w:r>
    </w:p>
    <w:p w:rsidR="00DD505D" w:rsidRDefault="00DD505D" w:rsidP="00C468B4"/>
    <w:p w:rsidR="00DD505D" w:rsidRDefault="00DD505D" w:rsidP="00C468B4">
      <w:pPr>
        <w:rPr>
          <w:u w:val="single"/>
        </w:rPr>
      </w:pPr>
      <w:r>
        <w:rPr>
          <w:u w:val="single"/>
        </w:rPr>
        <w:t>106/16/2</w:t>
      </w:r>
      <w:r w:rsidR="00F2026B">
        <w:rPr>
          <w:u w:val="single"/>
        </w:rPr>
        <w:t xml:space="preserve"> - village entry point for Corfton</w:t>
      </w:r>
    </w:p>
    <w:p w:rsidR="00DD505D" w:rsidRDefault="00DD505D" w:rsidP="00C468B4">
      <w:pPr>
        <w:rPr>
          <w:u w:val="single"/>
        </w:rPr>
      </w:pPr>
    </w:p>
    <w:p w:rsidR="00DD505D" w:rsidRDefault="00DD505D" w:rsidP="00C468B4">
      <w:r>
        <w:t xml:space="preserve">Cllr. Worthington  has been approached by some residents of Corfton who asked why Corfton has no </w:t>
      </w:r>
      <w:r w:rsidR="00F2026B">
        <w:t>sign on the B4368.  The Clerk had taken this issue up with Mr Glyn Shaw, Highways Engineer.  He had responded that historically village entry point signs have been provided at the relevant parish council's request - and at the parish council's expense.  He is seeking a quotation for such a sign for Corfton and will let us know when he receives it.  It was agreed the issue will be considered onc</w:t>
      </w:r>
      <w:r w:rsidR="00AF0233">
        <w:t>e the quotation is available.  The members felt i</w:t>
      </w:r>
      <w:r w:rsidR="00F2026B">
        <w:t>t is by no means clear where Corfton starts and ends.</w:t>
      </w:r>
    </w:p>
    <w:p w:rsidR="00F2026B" w:rsidRDefault="00F2026B" w:rsidP="00C468B4"/>
    <w:p w:rsidR="00F2026B" w:rsidRDefault="00F2026B" w:rsidP="00C468B4">
      <w:pPr>
        <w:rPr>
          <w:u w:val="single"/>
        </w:rPr>
      </w:pPr>
      <w:r>
        <w:rPr>
          <w:u w:val="single"/>
        </w:rPr>
        <w:t>106/16/3 - EMO</w:t>
      </w:r>
    </w:p>
    <w:p w:rsidR="00F2026B" w:rsidRDefault="00F2026B" w:rsidP="00C468B4">
      <w:pPr>
        <w:rPr>
          <w:u w:val="single"/>
        </w:rPr>
      </w:pPr>
    </w:p>
    <w:p w:rsidR="00F2026B" w:rsidRPr="00F2026B" w:rsidRDefault="00F2026B" w:rsidP="00C468B4">
      <w:r>
        <w:t>The Chairman advised that he had a meeting with Mr Ulyatt, the newly appointed Environmental Maintenance Officer, on 4th August and had taken him around the parish, pointing out the boundaries, and also work which needed to be done.</w:t>
      </w:r>
    </w:p>
    <w:p w:rsidR="002A3DC8" w:rsidRPr="002A3DC8" w:rsidRDefault="002A3DC8" w:rsidP="00C468B4"/>
    <w:p w:rsidR="00C468B4" w:rsidRDefault="00C468B4" w:rsidP="00C468B4">
      <w:r>
        <w:t xml:space="preserve">There being no further business raised, the Chairman closed the meeting at </w:t>
      </w:r>
      <w:r w:rsidR="00F2026B">
        <w:t xml:space="preserve"> 8.30</w:t>
      </w:r>
      <w:r w:rsidR="00EC2474">
        <w:t xml:space="preserve"> </w:t>
      </w:r>
      <w:r>
        <w:t>pm and thanked everyone for their attendance.</w:t>
      </w:r>
    </w:p>
    <w:p w:rsidR="00C468B4" w:rsidRDefault="00C468B4" w:rsidP="00C468B4"/>
    <w:p w:rsidR="00C468B4" w:rsidRDefault="00C468B4" w:rsidP="00C468B4">
      <w:r>
        <w:t>Date and venue of next meeting:</w:t>
      </w:r>
    </w:p>
    <w:p w:rsidR="00C468B4" w:rsidRDefault="00C468B4" w:rsidP="00C468B4"/>
    <w:p w:rsidR="00C468B4" w:rsidRDefault="00C468B4" w:rsidP="00C468B4">
      <w:r>
        <w:t xml:space="preserve">7.30pm on </w:t>
      </w:r>
      <w:r w:rsidR="00C42075">
        <w:t>Wednesday</w:t>
      </w:r>
      <w:r w:rsidR="00EC2474">
        <w:t xml:space="preserve"> 28th September</w:t>
      </w:r>
      <w:r>
        <w:t xml:space="preserve"> 2016</w:t>
      </w:r>
      <w:r w:rsidR="00EC2474">
        <w:t xml:space="preserve"> at Westhope </w:t>
      </w:r>
      <w:r>
        <w:t>Village Hall.</w:t>
      </w:r>
    </w:p>
    <w:p w:rsidR="00C468B4" w:rsidRDefault="00C468B4" w:rsidP="00C468B4"/>
    <w:p w:rsidR="00C468B4" w:rsidRDefault="00C468B4" w:rsidP="00C468B4"/>
    <w:p w:rsidR="00C468B4" w:rsidRDefault="00C468B4" w:rsidP="00C468B4">
      <w:pPr>
        <w:rPr>
          <w:b/>
          <w:u w:val="single"/>
        </w:rPr>
      </w:pPr>
      <w:r>
        <w:rPr>
          <w:b/>
          <w:u w:val="single"/>
        </w:rPr>
        <w:t>MINUTES SIGNED BY</w:t>
      </w:r>
      <w:r>
        <w:rPr>
          <w:b/>
          <w:u w:val="single"/>
        </w:rPr>
        <w:tab/>
      </w:r>
      <w:r>
        <w:rPr>
          <w:b/>
          <w:u w:val="single"/>
        </w:rPr>
        <w:tab/>
      </w:r>
      <w:r>
        <w:rPr>
          <w:b/>
          <w:u w:val="single"/>
        </w:rPr>
        <w:tab/>
      </w:r>
      <w:r>
        <w:rPr>
          <w:b/>
          <w:u w:val="single"/>
        </w:rPr>
        <w:tab/>
      </w:r>
      <w:r>
        <w:rPr>
          <w:b/>
          <w:u w:val="single"/>
        </w:rPr>
        <w:tab/>
      </w:r>
    </w:p>
    <w:p w:rsidR="00C468B4" w:rsidRDefault="00C468B4" w:rsidP="00C468B4">
      <w:pPr>
        <w:rPr>
          <w:b/>
          <w:u w:val="single"/>
        </w:rPr>
      </w:pPr>
    </w:p>
    <w:p w:rsidR="00C468B4" w:rsidRPr="00286EBA" w:rsidRDefault="00C468B4" w:rsidP="00C468B4">
      <w:pPr>
        <w:rPr>
          <w:b/>
          <w:u w:val="single"/>
        </w:rPr>
      </w:pPr>
      <w:r>
        <w:rPr>
          <w:b/>
          <w:u w:val="single"/>
        </w:rPr>
        <w:t>DATED</w:t>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C468B4" w:rsidRDefault="00C468B4" w:rsidP="00C468B4"/>
    <w:p w:rsidR="00DC3B32" w:rsidRDefault="00DC3B32"/>
    <w:sectPr w:rsidR="00DC3B32" w:rsidSect="00C42075">
      <w:footerReference w:type="default" r:id="rId9"/>
      <w:pgSz w:w="11906" w:h="16838"/>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535" w:rsidRDefault="008A2535" w:rsidP="00B6794A">
      <w:r>
        <w:separator/>
      </w:r>
    </w:p>
  </w:endnote>
  <w:endnote w:type="continuationSeparator" w:id="0">
    <w:p w:rsidR="008A2535" w:rsidRDefault="008A2535" w:rsidP="00B67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124016"/>
      <w:docPartObj>
        <w:docPartGallery w:val="Page Numbers (Bottom of Page)"/>
        <w:docPartUnique/>
      </w:docPartObj>
    </w:sdtPr>
    <w:sdtEndPr/>
    <w:sdtContent>
      <w:p w:rsidR="00F2026B" w:rsidRDefault="008A2535">
        <w:pPr>
          <w:pStyle w:val="Footer"/>
          <w:jc w:val="center"/>
        </w:pPr>
        <w:r>
          <w:fldChar w:fldCharType="begin"/>
        </w:r>
        <w:r>
          <w:instrText xml:space="preserve"> PAGE   \* MERGEFORMAT </w:instrText>
        </w:r>
        <w:r>
          <w:fldChar w:fldCharType="separate"/>
        </w:r>
        <w:r w:rsidR="00D210E5">
          <w:rPr>
            <w:noProof/>
          </w:rPr>
          <w:t>1</w:t>
        </w:r>
        <w:r>
          <w:rPr>
            <w:noProof/>
          </w:rPr>
          <w:fldChar w:fldCharType="end"/>
        </w:r>
      </w:p>
    </w:sdtContent>
  </w:sdt>
  <w:p w:rsidR="00F2026B" w:rsidRDefault="00F202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535" w:rsidRDefault="008A2535" w:rsidP="00B6794A">
      <w:r>
        <w:separator/>
      </w:r>
    </w:p>
  </w:footnote>
  <w:footnote w:type="continuationSeparator" w:id="0">
    <w:p w:rsidR="008A2535" w:rsidRDefault="008A2535" w:rsidP="00B679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7741E1"/>
    <w:multiLevelType w:val="hybridMultilevel"/>
    <w:tmpl w:val="96DCF1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8B4"/>
    <w:rsid w:val="00044276"/>
    <w:rsid w:val="00241D85"/>
    <w:rsid w:val="002A3DC8"/>
    <w:rsid w:val="002C0A13"/>
    <w:rsid w:val="003321DD"/>
    <w:rsid w:val="003A3652"/>
    <w:rsid w:val="003B4673"/>
    <w:rsid w:val="004419CC"/>
    <w:rsid w:val="00621BCE"/>
    <w:rsid w:val="00712F14"/>
    <w:rsid w:val="007700BD"/>
    <w:rsid w:val="00775E18"/>
    <w:rsid w:val="007E42BA"/>
    <w:rsid w:val="008A2535"/>
    <w:rsid w:val="008D5421"/>
    <w:rsid w:val="009D0CE7"/>
    <w:rsid w:val="00A814CD"/>
    <w:rsid w:val="00AF0233"/>
    <w:rsid w:val="00B6794A"/>
    <w:rsid w:val="00BE10A2"/>
    <w:rsid w:val="00BE5A1E"/>
    <w:rsid w:val="00C42075"/>
    <w:rsid w:val="00C468B4"/>
    <w:rsid w:val="00D210E5"/>
    <w:rsid w:val="00DC3B32"/>
    <w:rsid w:val="00DD505D"/>
    <w:rsid w:val="00EA4611"/>
    <w:rsid w:val="00EC2474"/>
    <w:rsid w:val="00F02F06"/>
    <w:rsid w:val="00F2026B"/>
    <w:rsid w:val="00F43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A5CABE-9727-444B-8107-0D1DF74ED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US" w:bidi="ar-SA"/>
      </w:rPr>
    </w:rPrDefault>
    <w:pPrDefault>
      <w:pPr>
        <w:ind w:left="71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8B4"/>
    <w:pPr>
      <w:ind w:left="0"/>
    </w:pPr>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468B4"/>
    <w:rPr>
      <w:color w:val="0000FF"/>
      <w:u w:val="single"/>
    </w:rPr>
  </w:style>
  <w:style w:type="paragraph" w:styleId="Header">
    <w:name w:val="header"/>
    <w:basedOn w:val="Normal"/>
    <w:link w:val="HeaderChar"/>
    <w:uiPriority w:val="99"/>
    <w:unhideWhenUsed/>
    <w:rsid w:val="00C468B4"/>
    <w:pPr>
      <w:tabs>
        <w:tab w:val="center" w:pos="4513"/>
        <w:tab w:val="right" w:pos="9026"/>
      </w:tabs>
    </w:pPr>
    <w:rPr>
      <w:sz w:val="20"/>
    </w:rPr>
  </w:style>
  <w:style w:type="character" w:customStyle="1" w:styleId="HeaderChar">
    <w:name w:val="Header Char"/>
    <w:basedOn w:val="DefaultParagraphFont"/>
    <w:link w:val="Header"/>
    <w:uiPriority w:val="99"/>
    <w:rsid w:val="00C468B4"/>
    <w:rPr>
      <w:rFonts w:ascii="Times" w:eastAsia="Times" w:hAnsi="Times" w:cs="Times New Roman"/>
      <w:sz w:val="20"/>
      <w:szCs w:val="20"/>
    </w:rPr>
  </w:style>
  <w:style w:type="paragraph" w:styleId="Footer">
    <w:name w:val="footer"/>
    <w:basedOn w:val="Normal"/>
    <w:link w:val="FooterChar"/>
    <w:uiPriority w:val="99"/>
    <w:unhideWhenUsed/>
    <w:rsid w:val="00C468B4"/>
    <w:pPr>
      <w:tabs>
        <w:tab w:val="center" w:pos="4513"/>
        <w:tab w:val="right" w:pos="9026"/>
      </w:tabs>
    </w:pPr>
  </w:style>
  <w:style w:type="character" w:customStyle="1" w:styleId="FooterChar">
    <w:name w:val="Footer Char"/>
    <w:basedOn w:val="DefaultParagraphFont"/>
    <w:link w:val="Footer"/>
    <w:uiPriority w:val="99"/>
    <w:rsid w:val="00C468B4"/>
    <w:rPr>
      <w:rFonts w:ascii="Times" w:eastAsia="Times" w:hAnsi="Times" w:cs="Times New Roman"/>
      <w:szCs w:val="20"/>
    </w:rPr>
  </w:style>
  <w:style w:type="paragraph" w:styleId="ListParagraph">
    <w:name w:val="List Paragraph"/>
    <w:basedOn w:val="Normal"/>
    <w:uiPriority w:val="34"/>
    <w:qFormat/>
    <w:rsid w:val="00C468B4"/>
    <w:pPr>
      <w:ind w:left="720"/>
      <w:contextualSpacing/>
    </w:pPr>
    <w:rPr>
      <w:rFonts w:ascii="Times New Roman" w:eastAsiaTheme="minorHAnsi" w:hAnsi="Times New Roman"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shrop.net/Diddlebury" TargetMode="External"/><Relationship Id="rId3" Type="http://schemas.openxmlformats.org/officeDocument/2006/relationships/settings" Target="settings.xml"/><Relationship Id="rId7" Type="http://schemas.openxmlformats.org/officeDocument/2006/relationships/hyperlink" Target="mailto:diddleburyp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Home1</cp:lastModifiedBy>
  <cp:revision>2</cp:revision>
  <cp:lastPrinted>2016-09-03T13:42:00Z</cp:lastPrinted>
  <dcterms:created xsi:type="dcterms:W3CDTF">2016-09-19T19:10:00Z</dcterms:created>
  <dcterms:modified xsi:type="dcterms:W3CDTF">2016-09-19T19:10:00Z</dcterms:modified>
</cp:coreProperties>
</file>