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4EAF6" w14:textId="77777777" w:rsidR="0052253F" w:rsidRPr="00447D0F" w:rsidRDefault="0052253F" w:rsidP="0052253F">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14:paraId="4CA692C4" w14:textId="77777777" w:rsidR="0052253F" w:rsidRPr="00447D0F" w:rsidRDefault="0052253F" w:rsidP="0052253F">
      <w:pPr>
        <w:ind w:left="709" w:hanging="709"/>
        <w:jc w:val="center"/>
        <w:rPr>
          <w:rFonts w:ascii="Times New Roman" w:hAnsi="Times New Roman"/>
          <w:b/>
          <w:szCs w:val="24"/>
        </w:rPr>
      </w:pPr>
      <w:r w:rsidRPr="00447D0F">
        <w:rPr>
          <w:rFonts w:ascii="Times New Roman" w:hAnsi="Times New Roman"/>
          <w:b/>
          <w:szCs w:val="24"/>
        </w:rPr>
        <w:t>Chairman: Cllr D Hedgley</w:t>
      </w:r>
    </w:p>
    <w:p w14:paraId="2D595A45" w14:textId="77777777" w:rsidR="0052253F" w:rsidRPr="00447D0F" w:rsidRDefault="0052253F" w:rsidP="0052253F">
      <w:pPr>
        <w:jc w:val="center"/>
        <w:rPr>
          <w:rFonts w:ascii="Times New Roman" w:hAnsi="Times New Roman"/>
          <w:szCs w:val="24"/>
        </w:rPr>
      </w:pPr>
    </w:p>
    <w:p w14:paraId="57E8E693" w14:textId="77777777" w:rsidR="0052253F" w:rsidRPr="00447D0F" w:rsidRDefault="0052253F" w:rsidP="0052253F">
      <w:pPr>
        <w:jc w:val="center"/>
        <w:rPr>
          <w:rFonts w:ascii="Times New Roman" w:hAnsi="Times New Roman"/>
          <w:szCs w:val="24"/>
        </w:rPr>
      </w:pPr>
      <w:r>
        <w:rPr>
          <w:rFonts w:ascii="Times New Roman" w:hAnsi="Times New Roman"/>
          <w:szCs w:val="24"/>
        </w:rPr>
        <w:t xml:space="preserve">Clerk:  Mrs Jean de Rusett, </w:t>
      </w:r>
      <w:r w:rsidRPr="00447D0F">
        <w:rPr>
          <w:rFonts w:ascii="Times New Roman" w:hAnsi="Times New Roman"/>
          <w:szCs w:val="24"/>
        </w:rPr>
        <w:t xml:space="preserve">The Grange, </w:t>
      </w:r>
      <w:proofErr w:type="spellStart"/>
      <w:r w:rsidRPr="00447D0F">
        <w:rPr>
          <w:rFonts w:ascii="Times New Roman" w:hAnsi="Times New Roman"/>
          <w:szCs w:val="24"/>
        </w:rPr>
        <w:t>Leinthall</w:t>
      </w:r>
      <w:proofErr w:type="spellEnd"/>
      <w:r w:rsidRPr="00447D0F">
        <w:rPr>
          <w:rFonts w:ascii="Times New Roman" w:hAnsi="Times New Roman"/>
          <w:szCs w:val="24"/>
        </w:rPr>
        <w:t xml:space="preserve"> Earls, Leominster, Herefordshire HR6 9TS     Tel: 01568 </w:t>
      </w:r>
      <w:proofErr w:type="gramStart"/>
      <w:r w:rsidRPr="00447D0F">
        <w:rPr>
          <w:rFonts w:ascii="Times New Roman" w:hAnsi="Times New Roman"/>
          <w:szCs w:val="24"/>
        </w:rPr>
        <w:t>770640  "</w:t>
      </w:r>
      <w:proofErr w:type="gramEnd"/>
      <w:r w:rsidRPr="00447D0F">
        <w:rPr>
          <w:rFonts w:ascii="Times New Roman" w:hAnsi="Times New Roman"/>
          <w:szCs w:val="24"/>
        </w:rPr>
        <w:t>e" mail address</w:t>
      </w:r>
      <w:r w:rsidRPr="00FE74E9">
        <w:rPr>
          <w:rFonts w:ascii="Times New Roman" w:hAnsi="Times New Roman"/>
          <w:szCs w:val="24"/>
          <w:u w:val="single"/>
        </w:rPr>
        <w:t xml:space="preserve">: </w:t>
      </w:r>
      <w:hyperlink r:id="rId7"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14:paraId="1CE2899E" w14:textId="77777777" w:rsidR="0052253F" w:rsidRPr="00447D0F" w:rsidRDefault="0052253F" w:rsidP="0052253F">
      <w:pPr>
        <w:jc w:val="center"/>
        <w:rPr>
          <w:rFonts w:ascii="Times New Roman" w:hAnsi="Times New Roman"/>
          <w:color w:val="FF0000"/>
          <w:szCs w:val="24"/>
        </w:rPr>
      </w:pPr>
      <w:r w:rsidRPr="00447D0F">
        <w:rPr>
          <w:rFonts w:ascii="Times New Roman" w:hAnsi="Times New Roman"/>
          <w:szCs w:val="24"/>
        </w:rPr>
        <w:t>Website address: www.diddleburyparish.co.uk</w:t>
      </w:r>
    </w:p>
    <w:p w14:paraId="39C641AC" w14:textId="77777777" w:rsidR="0052253F" w:rsidRPr="00447D0F" w:rsidRDefault="0052253F" w:rsidP="0052253F">
      <w:pPr>
        <w:ind w:left="709" w:hanging="709"/>
        <w:jc w:val="center"/>
        <w:rPr>
          <w:rFonts w:ascii="Times New Roman" w:hAnsi="Times New Roman"/>
          <w:szCs w:val="24"/>
        </w:rPr>
      </w:pPr>
    </w:p>
    <w:p w14:paraId="05D24412" w14:textId="77777777" w:rsidR="0052253F" w:rsidRPr="00447D0F" w:rsidRDefault="0052253F" w:rsidP="0052253F">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14:paraId="6E8A1F2F" w14:textId="77777777" w:rsidR="0052253F" w:rsidRPr="00447D0F" w:rsidRDefault="0052253F" w:rsidP="0052253F">
      <w:pPr>
        <w:ind w:left="709" w:hanging="709"/>
        <w:rPr>
          <w:rFonts w:ascii="Times New Roman" w:hAnsi="Times New Roman"/>
          <w:szCs w:val="24"/>
        </w:rPr>
      </w:pPr>
    </w:p>
    <w:p w14:paraId="43DB3434" w14:textId="02611DEC" w:rsidR="0052253F" w:rsidRPr="00447D0F" w:rsidRDefault="0052253F" w:rsidP="0052253F">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w:t>
      </w:r>
      <w:r w:rsidR="00811DA7">
        <w:rPr>
          <w:rFonts w:ascii="Times New Roman" w:hAnsi="Times New Roman"/>
          <w:b/>
          <w:szCs w:val="24"/>
        </w:rPr>
        <w:t xml:space="preserve">ordinary business meeting of </w:t>
      </w:r>
      <w:proofErr w:type="gramStart"/>
      <w:r w:rsidR="00811DA7">
        <w:rPr>
          <w:rFonts w:ascii="Times New Roman" w:hAnsi="Times New Roman"/>
          <w:b/>
          <w:szCs w:val="24"/>
        </w:rPr>
        <w:t xml:space="preserve">the </w:t>
      </w:r>
      <w:r>
        <w:rPr>
          <w:rFonts w:ascii="Times New Roman" w:hAnsi="Times New Roman"/>
          <w:b/>
          <w:szCs w:val="24"/>
        </w:rPr>
        <w:t xml:space="preserve"> </w:t>
      </w:r>
      <w:r w:rsidRPr="00447D0F">
        <w:rPr>
          <w:rFonts w:ascii="Times New Roman" w:hAnsi="Times New Roman"/>
          <w:b/>
          <w:szCs w:val="24"/>
        </w:rPr>
        <w:t>Parish</w:t>
      </w:r>
      <w:proofErr w:type="gramEnd"/>
      <w:r w:rsidRPr="00447D0F">
        <w:rPr>
          <w:rFonts w:ascii="Times New Roman" w:hAnsi="Times New Roman"/>
          <w:b/>
          <w:szCs w:val="24"/>
        </w:rPr>
        <w:t xml:space="preserve"> Council</w:t>
      </w:r>
    </w:p>
    <w:p w14:paraId="4B6E788B" w14:textId="5211EA14" w:rsidR="0052253F" w:rsidRPr="00D40FA8" w:rsidRDefault="0052253F" w:rsidP="0052253F">
      <w:pPr>
        <w:ind w:left="709" w:hanging="709"/>
        <w:jc w:val="center"/>
        <w:rPr>
          <w:rFonts w:ascii="Times New Roman" w:hAnsi="Times New Roman"/>
          <w:b/>
          <w:szCs w:val="24"/>
        </w:rPr>
      </w:pPr>
      <w:r>
        <w:rPr>
          <w:rFonts w:ascii="Times New Roman" w:hAnsi="Times New Roman"/>
          <w:b/>
          <w:szCs w:val="24"/>
        </w:rPr>
        <w:t xml:space="preserve">held on </w:t>
      </w:r>
      <w:r w:rsidR="00811DA7">
        <w:rPr>
          <w:rFonts w:ascii="Times New Roman" w:hAnsi="Times New Roman"/>
          <w:b/>
          <w:szCs w:val="24"/>
        </w:rPr>
        <w:t>22</w:t>
      </w:r>
      <w:r w:rsidR="00811DA7" w:rsidRPr="00811DA7">
        <w:rPr>
          <w:rFonts w:ascii="Times New Roman" w:hAnsi="Times New Roman"/>
          <w:b/>
          <w:szCs w:val="24"/>
          <w:vertAlign w:val="superscript"/>
        </w:rPr>
        <w:t>nd</w:t>
      </w:r>
      <w:r>
        <w:rPr>
          <w:rFonts w:ascii="Times New Roman" w:hAnsi="Times New Roman"/>
          <w:b/>
          <w:szCs w:val="24"/>
        </w:rPr>
        <w:t xml:space="preserve"> May 201</w:t>
      </w:r>
      <w:r w:rsidR="00811DA7">
        <w:rPr>
          <w:rFonts w:ascii="Times New Roman" w:hAnsi="Times New Roman"/>
          <w:b/>
          <w:szCs w:val="24"/>
        </w:rPr>
        <w:t>9 at 8.</w:t>
      </w:r>
      <w:r w:rsidR="002E60A3">
        <w:rPr>
          <w:rFonts w:ascii="Times New Roman" w:hAnsi="Times New Roman"/>
          <w:b/>
          <w:szCs w:val="24"/>
        </w:rPr>
        <w:t>20</w:t>
      </w:r>
      <w:r w:rsidR="00811DA7">
        <w:rPr>
          <w:rFonts w:ascii="Times New Roman" w:hAnsi="Times New Roman"/>
          <w:b/>
          <w:szCs w:val="24"/>
        </w:rPr>
        <w:t>pm</w:t>
      </w:r>
      <w:r>
        <w:rPr>
          <w:rFonts w:ascii="Times New Roman" w:hAnsi="Times New Roman"/>
          <w:b/>
          <w:szCs w:val="24"/>
        </w:rPr>
        <w:t xml:space="preserve"> in Diddlebury</w:t>
      </w:r>
      <w:r w:rsidRPr="00447D0F">
        <w:rPr>
          <w:rFonts w:ascii="Times New Roman" w:hAnsi="Times New Roman"/>
          <w:b/>
          <w:szCs w:val="24"/>
        </w:rPr>
        <w:t xml:space="preserve"> Village Hall</w:t>
      </w:r>
    </w:p>
    <w:p w14:paraId="68135B8A" w14:textId="77777777" w:rsidR="0052253F" w:rsidRDefault="0052253F" w:rsidP="0052253F">
      <w:pPr>
        <w:rPr>
          <w:rFonts w:ascii="Times New Roman" w:hAnsi="Times New Roman"/>
          <w:b/>
          <w:szCs w:val="24"/>
          <w:u w:val="single"/>
        </w:rPr>
      </w:pPr>
      <w:r>
        <w:rPr>
          <w:rFonts w:ascii="Times New Roman" w:hAnsi="Times New Roman"/>
          <w:b/>
          <w:szCs w:val="24"/>
          <w:u w:val="single"/>
        </w:rPr>
        <w:t xml:space="preserve"> </w:t>
      </w:r>
    </w:p>
    <w:p w14:paraId="49AB9E51" w14:textId="219DD732" w:rsidR="0052253F" w:rsidRDefault="00811DA7" w:rsidP="0052253F">
      <w:pPr>
        <w:rPr>
          <w:rFonts w:ascii="Times New Roman" w:hAnsi="Times New Roman"/>
          <w:b/>
          <w:szCs w:val="24"/>
          <w:u w:val="single"/>
        </w:rPr>
      </w:pPr>
      <w:r>
        <w:rPr>
          <w:rFonts w:ascii="Times New Roman" w:hAnsi="Times New Roman"/>
          <w:b/>
          <w:szCs w:val="24"/>
          <w:u w:val="single"/>
        </w:rPr>
        <w:t>051/19</w:t>
      </w:r>
      <w:r w:rsidR="0052253F" w:rsidRPr="00447D0F">
        <w:rPr>
          <w:rFonts w:ascii="Times New Roman" w:hAnsi="Times New Roman"/>
          <w:b/>
          <w:szCs w:val="24"/>
          <w:u w:val="single"/>
        </w:rPr>
        <w:t>:  Present and apologies for absence</w:t>
      </w:r>
    </w:p>
    <w:p w14:paraId="57E55374" w14:textId="77777777" w:rsidR="0052253F" w:rsidRPr="00720B43" w:rsidRDefault="0052253F" w:rsidP="0052253F">
      <w:pPr>
        <w:rPr>
          <w:rFonts w:ascii="Times New Roman" w:hAnsi="Times New Roman"/>
          <w:b/>
          <w:szCs w:val="24"/>
          <w:u w:val="single"/>
        </w:rPr>
      </w:pPr>
    </w:p>
    <w:p w14:paraId="13BF74AA" w14:textId="57942643" w:rsidR="0052253F" w:rsidRDefault="0052253F" w:rsidP="0052253F">
      <w:pPr>
        <w:rPr>
          <w:rFonts w:ascii="Times New Roman" w:hAnsi="Times New Roman"/>
          <w:szCs w:val="24"/>
        </w:rPr>
      </w:pPr>
      <w:r w:rsidRPr="00447D0F">
        <w:rPr>
          <w:rFonts w:ascii="Times New Roman" w:hAnsi="Times New Roman"/>
          <w:szCs w:val="24"/>
        </w:rPr>
        <w:t xml:space="preserve"> Cllr. D Hedg</w:t>
      </w:r>
      <w:r>
        <w:rPr>
          <w:rFonts w:ascii="Times New Roman" w:hAnsi="Times New Roman"/>
          <w:szCs w:val="24"/>
        </w:rPr>
        <w:t xml:space="preserve">ley - Chairman, </w:t>
      </w:r>
      <w:r w:rsidRPr="00447D0F">
        <w:rPr>
          <w:rFonts w:ascii="Times New Roman" w:hAnsi="Times New Roman"/>
          <w:szCs w:val="24"/>
        </w:rPr>
        <w:t>Cllr. A Watson</w:t>
      </w:r>
      <w:r>
        <w:rPr>
          <w:rFonts w:ascii="Times New Roman" w:hAnsi="Times New Roman"/>
          <w:szCs w:val="24"/>
        </w:rPr>
        <w:t xml:space="preserve">, Cllr. T O'Boyle, Cllr. K Worthington, Cllr. S Thomas, Cllr. S </w:t>
      </w:r>
      <w:proofErr w:type="spellStart"/>
      <w:r>
        <w:rPr>
          <w:rFonts w:ascii="Times New Roman" w:hAnsi="Times New Roman"/>
          <w:szCs w:val="24"/>
        </w:rPr>
        <w:t>Povall</w:t>
      </w:r>
      <w:proofErr w:type="spellEnd"/>
    </w:p>
    <w:p w14:paraId="32EB6A56" w14:textId="77777777" w:rsidR="0052253F" w:rsidRPr="00447D0F" w:rsidRDefault="0052253F" w:rsidP="0052253F">
      <w:pPr>
        <w:rPr>
          <w:rFonts w:ascii="Times New Roman" w:hAnsi="Times New Roman"/>
          <w:szCs w:val="24"/>
        </w:rPr>
      </w:pPr>
    </w:p>
    <w:p w14:paraId="0C5B3126" w14:textId="77777777" w:rsidR="0052253F" w:rsidRPr="00447D0F" w:rsidRDefault="0052253F" w:rsidP="0052253F">
      <w:pPr>
        <w:rPr>
          <w:rFonts w:ascii="Times New Roman" w:hAnsi="Times New Roman"/>
          <w:b/>
          <w:szCs w:val="24"/>
          <w:u w:val="single"/>
        </w:rPr>
      </w:pPr>
      <w:r w:rsidRPr="00447D0F">
        <w:rPr>
          <w:rFonts w:ascii="Times New Roman" w:hAnsi="Times New Roman"/>
          <w:b/>
          <w:szCs w:val="24"/>
          <w:u w:val="single"/>
        </w:rPr>
        <w:t>Apologies</w:t>
      </w:r>
    </w:p>
    <w:p w14:paraId="2179325C" w14:textId="77777777" w:rsidR="0052253F" w:rsidRDefault="0052253F" w:rsidP="0052253F">
      <w:pPr>
        <w:rPr>
          <w:rFonts w:ascii="Times New Roman" w:hAnsi="Times New Roman"/>
          <w:szCs w:val="24"/>
        </w:rPr>
      </w:pPr>
    </w:p>
    <w:p w14:paraId="418DA5B3" w14:textId="1D37D25F" w:rsidR="0052253F" w:rsidRPr="00EB4390" w:rsidRDefault="0052253F" w:rsidP="0052253F">
      <w:pPr>
        <w:rPr>
          <w:rFonts w:ascii="Times New Roman" w:hAnsi="Times New Roman"/>
          <w:szCs w:val="24"/>
        </w:rPr>
      </w:pPr>
      <w:r>
        <w:rPr>
          <w:rFonts w:ascii="Times New Roman" w:hAnsi="Times New Roman"/>
          <w:szCs w:val="24"/>
        </w:rPr>
        <w:t>Apologies were received and accepted from</w:t>
      </w:r>
      <w:r w:rsidR="00021940">
        <w:rPr>
          <w:rFonts w:ascii="Times New Roman" w:hAnsi="Times New Roman"/>
          <w:szCs w:val="24"/>
        </w:rPr>
        <w:t xml:space="preserve"> Cllr. Robert </w:t>
      </w:r>
      <w:proofErr w:type="spellStart"/>
      <w:r w:rsidR="00021940">
        <w:rPr>
          <w:rFonts w:ascii="Times New Roman" w:hAnsi="Times New Roman"/>
          <w:szCs w:val="24"/>
        </w:rPr>
        <w:t>Povall</w:t>
      </w:r>
      <w:proofErr w:type="spellEnd"/>
      <w:r w:rsidR="00811DA7">
        <w:rPr>
          <w:rFonts w:ascii="Times New Roman" w:hAnsi="Times New Roman"/>
          <w:szCs w:val="24"/>
        </w:rPr>
        <w:t>, Cllr. M Woodhouse and Cllr. M Thomas</w:t>
      </w:r>
    </w:p>
    <w:p w14:paraId="721A994B" w14:textId="77777777" w:rsidR="0052253F" w:rsidRPr="00447D0F" w:rsidRDefault="0052253F" w:rsidP="0052253F">
      <w:pPr>
        <w:rPr>
          <w:rFonts w:ascii="Times New Roman" w:hAnsi="Times New Roman"/>
          <w:szCs w:val="24"/>
        </w:rPr>
      </w:pPr>
    </w:p>
    <w:p w14:paraId="0177C737" w14:textId="77777777" w:rsidR="0052253F" w:rsidRPr="00447D0F" w:rsidRDefault="0052253F" w:rsidP="0052253F">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14:paraId="6B222AEC" w14:textId="77777777" w:rsidR="0052253F" w:rsidRPr="00447D0F" w:rsidRDefault="0052253F" w:rsidP="0052253F">
      <w:pPr>
        <w:rPr>
          <w:rFonts w:ascii="Times New Roman" w:hAnsi="Times New Roman"/>
          <w:szCs w:val="24"/>
        </w:rPr>
      </w:pPr>
    </w:p>
    <w:p w14:paraId="18D58471" w14:textId="294AC92C" w:rsidR="0052253F" w:rsidRPr="00447D0F" w:rsidRDefault="0052253F" w:rsidP="0052253F">
      <w:pPr>
        <w:rPr>
          <w:rFonts w:ascii="Times New Roman" w:hAnsi="Times New Roman"/>
          <w:szCs w:val="24"/>
        </w:rPr>
      </w:pPr>
      <w:r w:rsidRPr="00447D0F">
        <w:rPr>
          <w:rFonts w:ascii="Times New Roman" w:hAnsi="Times New Roman"/>
          <w:szCs w:val="24"/>
        </w:rPr>
        <w:t>The Clerk</w:t>
      </w:r>
      <w:r>
        <w:rPr>
          <w:rFonts w:ascii="Times New Roman" w:hAnsi="Times New Roman"/>
          <w:szCs w:val="24"/>
        </w:rPr>
        <w:t>,</w:t>
      </w:r>
      <w:r w:rsidRPr="00447D0F">
        <w:rPr>
          <w:rFonts w:ascii="Times New Roman" w:hAnsi="Times New Roman"/>
          <w:szCs w:val="24"/>
        </w:rPr>
        <w:t xml:space="preserve"> Mrs J de </w:t>
      </w:r>
      <w:r>
        <w:rPr>
          <w:rFonts w:ascii="Times New Roman" w:hAnsi="Times New Roman"/>
          <w:szCs w:val="24"/>
        </w:rPr>
        <w:t>Rusett</w:t>
      </w:r>
      <w:r w:rsidR="00021940">
        <w:rPr>
          <w:rFonts w:ascii="Times New Roman" w:hAnsi="Times New Roman"/>
          <w:szCs w:val="24"/>
        </w:rPr>
        <w:t>,</w:t>
      </w:r>
      <w:r w:rsidR="00811DA7">
        <w:rPr>
          <w:rFonts w:ascii="Times New Roman" w:hAnsi="Times New Roman"/>
          <w:szCs w:val="24"/>
        </w:rPr>
        <w:t xml:space="preserve"> Unitary Cllr. C Motley and three</w:t>
      </w:r>
      <w:r>
        <w:rPr>
          <w:rFonts w:ascii="Times New Roman" w:hAnsi="Times New Roman"/>
          <w:szCs w:val="24"/>
        </w:rPr>
        <w:t xml:space="preserve"> members of the p</w:t>
      </w:r>
      <w:r w:rsidR="00811DA7">
        <w:rPr>
          <w:rFonts w:ascii="Times New Roman" w:hAnsi="Times New Roman"/>
          <w:szCs w:val="24"/>
        </w:rPr>
        <w:t>ublic.</w:t>
      </w:r>
      <w:r>
        <w:rPr>
          <w:rFonts w:ascii="Times New Roman" w:hAnsi="Times New Roman"/>
          <w:szCs w:val="24"/>
        </w:rPr>
        <w:t xml:space="preserve"> </w:t>
      </w:r>
    </w:p>
    <w:p w14:paraId="5246A6DC" w14:textId="77777777" w:rsidR="0052253F" w:rsidRPr="00447D0F" w:rsidRDefault="0052253F" w:rsidP="0052253F">
      <w:pPr>
        <w:rPr>
          <w:rFonts w:ascii="Times New Roman" w:hAnsi="Times New Roman"/>
          <w:szCs w:val="24"/>
        </w:rPr>
      </w:pPr>
    </w:p>
    <w:p w14:paraId="7B7C2E85" w14:textId="0EBB93A3" w:rsidR="0052253F" w:rsidRPr="00447D0F" w:rsidRDefault="0052253F" w:rsidP="0052253F">
      <w:pPr>
        <w:rPr>
          <w:rFonts w:ascii="Times New Roman" w:hAnsi="Times New Roman"/>
          <w:b/>
          <w:szCs w:val="24"/>
          <w:u w:val="single"/>
        </w:rPr>
      </w:pPr>
      <w:r>
        <w:rPr>
          <w:rFonts w:ascii="Times New Roman" w:hAnsi="Times New Roman"/>
          <w:b/>
          <w:szCs w:val="24"/>
          <w:u w:val="single"/>
        </w:rPr>
        <w:t>0</w:t>
      </w:r>
      <w:r w:rsidR="00811DA7">
        <w:rPr>
          <w:rFonts w:ascii="Times New Roman" w:hAnsi="Times New Roman"/>
          <w:b/>
          <w:szCs w:val="24"/>
          <w:u w:val="single"/>
        </w:rPr>
        <w:t>52</w:t>
      </w:r>
      <w:r>
        <w:rPr>
          <w:rFonts w:ascii="Times New Roman" w:hAnsi="Times New Roman"/>
          <w:b/>
          <w:szCs w:val="24"/>
          <w:u w:val="single"/>
        </w:rPr>
        <w:t>/1</w:t>
      </w:r>
      <w:r w:rsidR="00811DA7">
        <w:rPr>
          <w:rFonts w:ascii="Times New Roman" w:hAnsi="Times New Roman"/>
          <w:b/>
          <w:szCs w:val="24"/>
          <w:u w:val="single"/>
        </w:rPr>
        <w:t>9</w:t>
      </w:r>
      <w:r w:rsidRPr="00447D0F">
        <w:rPr>
          <w:rFonts w:ascii="Times New Roman" w:hAnsi="Times New Roman"/>
          <w:b/>
          <w:szCs w:val="24"/>
          <w:u w:val="single"/>
        </w:rPr>
        <w:t>:  Declarations of Interest relating to this meeting.</w:t>
      </w:r>
    </w:p>
    <w:p w14:paraId="66119408" w14:textId="77777777" w:rsidR="0052253F" w:rsidRPr="00447D0F" w:rsidRDefault="0052253F" w:rsidP="0052253F">
      <w:pPr>
        <w:rPr>
          <w:rFonts w:ascii="Times New Roman" w:hAnsi="Times New Roman"/>
          <w:b/>
          <w:szCs w:val="24"/>
          <w:u w:val="single"/>
        </w:rPr>
      </w:pPr>
    </w:p>
    <w:p w14:paraId="4B68F084" w14:textId="77777777" w:rsidR="0052253F" w:rsidRDefault="0052253F" w:rsidP="0052253F">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14:paraId="13DFCA3A" w14:textId="77777777" w:rsidR="0052253F" w:rsidRDefault="0052253F" w:rsidP="0052253F">
      <w:pPr>
        <w:pStyle w:val="Header"/>
        <w:jc w:val="both"/>
        <w:rPr>
          <w:rFonts w:ascii="Times New Roman" w:hAnsi="Times New Roman"/>
          <w:sz w:val="24"/>
          <w:szCs w:val="24"/>
        </w:rPr>
      </w:pPr>
    </w:p>
    <w:p w14:paraId="2A205D4E" w14:textId="6252AE4C" w:rsidR="0052253F" w:rsidRDefault="00811DA7" w:rsidP="0052253F">
      <w:pPr>
        <w:pStyle w:val="Header"/>
        <w:jc w:val="both"/>
        <w:rPr>
          <w:rFonts w:ascii="Times New Roman" w:hAnsi="Times New Roman"/>
          <w:sz w:val="24"/>
          <w:szCs w:val="24"/>
        </w:rPr>
      </w:pPr>
      <w:r>
        <w:rPr>
          <w:rFonts w:ascii="Times New Roman" w:hAnsi="Times New Roman"/>
          <w:sz w:val="24"/>
          <w:szCs w:val="24"/>
        </w:rPr>
        <w:t>No declarations of interest were made.</w:t>
      </w:r>
    </w:p>
    <w:p w14:paraId="18F57480" w14:textId="77777777" w:rsidR="00811DA7" w:rsidRPr="00447D0F" w:rsidRDefault="00811DA7" w:rsidP="0052253F">
      <w:pPr>
        <w:pStyle w:val="Header"/>
        <w:jc w:val="both"/>
        <w:rPr>
          <w:rFonts w:ascii="Times New Roman" w:hAnsi="Times New Roman"/>
          <w:sz w:val="24"/>
          <w:szCs w:val="24"/>
        </w:rPr>
      </w:pPr>
    </w:p>
    <w:p w14:paraId="36A84816" w14:textId="478183C7" w:rsidR="0052253F" w:rsidRPr="00447D0F" w:rsidRDefault="0052253F" w:rsidP="0052253F">
      <w:pPr>
        <w:pStyle w:val="Header"/>
        <w:jc w:val="both"/>
        <w:rPr>
          <w:rFonts w:ascii="Times New Roman" w:hAnsi="Times New Roman"/>
          <w:b/>
          <w:sz w:val="24"/>
          <w:szCs w:val="24"/>
          <w:u w:val="single"/>
        </w:rPr>
      </w:pPr>
      <w:r>
        <w:rPr>
          <w:rFonts w:ascii="Times New Roman" w:hAnsi="Times New Roman"/>
          <w:b/>
          <w:sz w:val="24"/>
          <w:szCs w:val="24"/>
          <w:u w:val="single"/>
        </w:rPr>
        <w:t>0</w:t>
      </w:r>
      <w:r w:rsidR="00811DA7">
        <w:rPr>
          <w:rFonts w:ascii="Times New Roman" w:hAnsi="Times New Roman"/>
          <w:b/>
          <w:sz w:val="24"/>
          <w:szCs w:val="24"/>
          <w:u w:val="single"/>
        </w:rPr>
        <w:t>53</w:t>
      </w:r>
      <w:r>
        <w:rPr>
          <w:rFonts w:ascii="Times New Roman" w:hAnsi="Times New Roman"/>
          <w:b/>
          <w:sz w:val="24"/>
          <w:szCs w:val="24"/>
          <w:u w:val="single"/>
        </w:rPr>
        <w:t>/1</w:t>
      </w:r>
      <w:r w:rsidR="00811DA7">
        <w:rPr>
          <w:rFonts w:ascii="Times New Roman" w:hAnsi="Times New Roman"/>
          <w:b/>
          <w:sz w:val="24"/>
          <w:szCs w:val="24"/>
          <w:u w:val="single"/>
        </w:rPr>
        <w:t>9</w:t>
      </w:r>
      <w:r w:rsidRPr="00447D0F">
        <w:rPr>
          <w:rFonts w:ascii="Times New Roman" w:hAnsi="Times New Roman"/>
          <w:b/>
          <w:sz w:val="24"/>
          <w:szCs w:val="24"/>
          <w:u w:val="single"/>
        </w:rPr>
        <w:t xml:space="preserve">: Public involvement session: </w:t>
      </w:r>
    </w:p>
    <w:p w14:paraId="70E24A28" w14:textId="77777777" w:rsidR="0052253F" w:rsidRPr="00447D0F" w:rsidRDefault="0052253F" w:rsidP="0052253F">
      <w:pPr>
        <w:pStyle w:val="Header"/>
        <w:jc w:val="both"/>
        <w:rPr>
          <w:rFonts w:ascii="Times New Roman" w:hAnsi="Times New Roman"/>
          <w:b/>
          <w:sz w:val="24"/>
          <w:szCs w:val="24"/>
          <w:u w:val="single"/>
        </w:rPr>
      </w:pPr>
    </w:p>
    <w:p w14:paraId="3443DC64" w14:textId="77777777" w:rsidR="0052253F" w:rsidRDefault="0052253F" w:rsidP="0052253F">
      <w:pPr>
        <w:pStyle w:val="Header"/>
        <w:jc w:val="both"/>
        <w:rPr>
          <w:rFonts w:ascii="Times New Roman" w:hAnsi="Times New Roman"/>
          <w:sz w:val="24"/>
          <w:szCs w:val="24"/>
        </w:rPr>
      </w:pPr>
      <w:r>
        <w:rPr>
          <w:rFonts w:ascii="Times New Roman" w:hAnsi="Times New Roman"/>
          <w:sz w:val="24"/>
          <w:szCs w:val="24"/>
        </w:rPr>
        <w:t>No matters were raised.</w:t>
      </w:r>
    </w:p>
    <w:p w14:paraId="2A6AA58C" w14:textId="77777777" w:rsidR="0052253F" w:rsidRPr="00447D0F" w:rsidRDefault="0052253F" w:rsidP="0052253F">
      <w:pPr>
        <w:pStyle w:val="Header"/>
        <w:jc w:val="both"/>
        <w:rPr>
          <w:rFonts w:ascii="Times New Roman" w:hAnsi="Times New Roman"/>
          <w:sz w:val="24"/>
          <w:szCs w:val="24"/>
        </w:rPr>
      </w:pPr>
    </w:p>
    <w:p w14:paraId="585DAEB2" w14:textId="7BFCAC16" w:rsidR="0052253F" w:rsidRPr="00447D0F" w:rsidRDefault="0052253F" w:rsidP="0052253F">
      <w:pPr>
        <w:pStyle w:val="Header"/>
        <w:rPr>
          <w:rFonts w:ascii="Times New Roman" w:hAnsi="Times New Roman"/>
          <w:b/>
          <w:sz w:val="24"/>
          <w:szCs w:val="24"/>
          <w:u w:val="single"/>
        </w:rPr>
      </w:pPr>
      <w:r>
        <w:rPr>
          <w:rFonts w:ascii="Times New Roman" w:hAnsi="Times New Roman"/>
          <w:b/>
          <w:sz w:val="24"/>
          <w:szCs w:val="24"/>
          <w:u w:val="single"/>
        </w:rPr>
        <w:t>0</w:t>
      </w:r>
      <w:r w:rsidR="00811DA7">
        <w:rPr>
          <w:rFonts w:ascii="Times New Roman" w:hAnsi="Times New Roman"/>
          <w:b/>
          <w:sz w:val="24"/>
          <w:szCs w:val="24"/>
          <w:u w:val="single"/>
        </w:rPr>
        <w:t>54</w:t>
      </w:r>
      <w:r>
        <w:rPr>
          <w:rFonts w:ascii="Times New Roman" w:hAnsi="Times New Roman"/>
          <w:b/>
          <w:sz w:val="24"/>
          <w:szCs w:val="24"/>
          <w:u w:val="single"/>
        </w:rPr>
        <w:t>/1</w:t>
      </w:r>
      <w:r w:rsidR="00811DA7">
        <w:rPr>
          <w:rFonts w:ascii="Times New Roman" w:hAnsi="Times New Roman"/>
          <w:b/>
          <w:sz w:val="24"/>
          <w:szCs w:val="24"/>
          <w:u w:val="single"/>
        </w:rPr>
        <w:t>9</w:t>
      </w:r>
      <w:r w:rsidRPr="00447D0F">
        <w:rPr>
          <w:rFonts w:ascii="Times New Roman" w:hAnsi="Times New Roman"/>
          <w:b/>
          <w:sz w:val="24"/>
          <w:szCs w:val="24"/>
          <w:u w:val="single"/>
        </w:rPr>
        <w:t xml:space="preserve">:  </w:t>
      </w:r>
      <w:r>
        <w:rPr>
          <w:rFonts w:ascii="Times New Roman" w:hAnsi="Times New Roman"/>
          <w:b/>
          <w:sz w:val="24"/>
          <w:szCs w:val="24"/>
          <w:u w:val="single"/>
        </w:rPr>
        <w:t>Approval</w:t>
      </w:r>
      <w:r w:rsidRPr="00447D0F">
        <w:rPr>
          <w:rFonts w:ascii="Times New Roman" w:hAnsi="Times New Roman"/>
          <w:b/>
          <w:sz w:val="24"/>
          <w:szCs w:val="24"/>
          <w:u w:val="single"/>
        </w:rPr>
        <w:t xml:space="preserve"> the Minutes of the</w:t>
      </w:r>
      <w:r>
        <w:rPr>
          <w:rFonts w:ascii="Times New Roman" w:hAnsi="Times New Roman"/>
          <w:b/>
          <w:sz w:val="24"/>
          <w:szCs w:val="24"/>
          <w:u w:val="single"/>
        </w:rPr>
        <w:t xml:space="preserve"> Meeting held on 2</w:t>
      </w:r>
      <w:r w:rsidR="00811DA7">
        <w:rPr>
          <w:rFonts w:ascii="Times New Roman" w:hAnsi="Times New Roman"/>
          <w:b/>
          <w:sz w:val="24"/>
          <w:szCs w:val="24"/>
          <w:u w:val="single"/>
        </w:rPr>
        <w:t>7</w:t>
      </w:r>
      <w:r w:rsidRPr="004D7248">
        <w:rPr>
          <w:rFonts w:ascii="Times New Roman" w:hAnsi="Times New Roman"/>
          <w:b/>
          <w:sz w:val="24"/>
          <w:szCs w:val="24"/>
          <w:u w:val="single"/>
          <w:vertAlign w:val="superscript"/>
        </w:rPr>
        <w:t>th</w:t>
      </w:r>
      <w:r>
        <w:rPr>
          <w:rFonts w:ascii="Times New Roman" w:hAnsi="Times New Roman"/>
          <w:b/>
          <w:sz w:val="24"/>
          <w:szCs w:val="24"/>
          <w:u w:val="single"/>
        </w:rPr>
        <w:t xml:space="preserve"> March 201</w:t>
      </w:r>
      <w:r w:rsidR="00811DA7">
        <w:rPr>
          <w:rFonts w:ascii="Times New Roman" w:hAnsi="Times New Roman"/>
          <w:b/>
          <w:sz w:val="24"/>
          <w:szCs w:val="24"/>
          <w:u w:val="single"/>
        </w:rPr>
        <w:t>9</w:t>
      </w:r>
    </w:p>
    <w:p w14:paraId="1D03BD68" w14:textId="77777777" w:rsidR="0052253F" w:rsidRPr="00447D0F" w:rsidRDefault="0052253F" w:rsidP="0052253F">
      <w:pPr>
        <w:pStyle w:val="Header"/>
        <w:jc w:val="both"/>
        <w:rPr>
          <w:rFonts w:ascii="Times New Roman" w:hAnsi="Times New Roman"/>
          <w:b/>
          <w:sz w:val="24"/>
          <w:szCs w:val="24"/>
          <w:u w:val="single"/>
        </w:rPr>
      </w:pPr>
    </w:p>
    <w:p w14:paraId="25AB048D" w14:textId="425F578D" w:rsidR="0052253F" w:rsidRPr="00021940" w:rsidRDefault="0052253F" w:rsidP="0052253F">
      <w:pPr>
        <w:pStyle w:val="Header"/>
        <w:rPr>
          <w:rFonts w:ascii="Times New Roman" w:hAnsi="Times New Roman"/>
          <w:sz w:val="24"/>
          <w:szCs w:val="24"/>
        </w:rPr>
      </w:pPr>
      <w:r>
        <w:rPr>
          <w:rFonts w:ascii="Times New Roman" w:hAnsi="Times New Roman"/>
          <w:sz w:val="24"/>
          <w:szCs w:val="24"/>
        </w:rPr>
        <w:t xml:space="preserve">The Minutes of the </w:t>
      </w:r>
      <w:r w:rsidRPr="00447D0F">
        <w:rPr>
          <w:rFonts w:ascii="Times New Roman" w:hAnsi="Times New Roman"/>
          <w:sz w:val="24"/>
          <w:szCs w:val="24"/>
        </w:rPr>
        <w:t>Parish C</w:t>
      </w:r>
      <w:r>
        <w:rPr>
          <w:rFonts w:ascii="Times New Roman" w:hAnsi="Times New Roman"/>
          <w:sz w:val="24"/>
          <w:szCs w:val="24"/>
        </w:rPr>
        <w:t>ouncil Meeting held on 2</w:t>
      </w:r>
      <w:r w:rsidR="00811DA7">
        <w:rPr>
          <w:rFonts w:ascii="Times New Roman" w:hAnsi="Times New Roman"/>
          <w:sz w:val="24"/>
          <w:szCs w:val="24"/>
        </w:rPr>
        <w:t>7</w:t>
      </w:r>
      <w:r w:rsidRPr="004D7248">
        <w:rPr>
          <w:rFonts w:ascii="Times New Roman" w:hAnsi="Times New Roman"/>
          <w:sz w:val="24"/>
          <w:szCs w:val="24"/>
          <w:vertAlign w:val="superscript"/>
        </w:rPr>
        <w:t>th</w:t>
      </w:r>
      <w:r>
        <w:rPr>
          <w:rFonts w:ascii="Times New Roman" w:hAnsi="Times New Roman"/>
          <w:sz w:val="24"/>
          <w:szCs w:val="24"/>
        </w:rPr>
        <w:t xml:space="preserve"> March 201</w:t>
      </w:r>
      <w:r w:rsidR="00811DA7">
        <w:rPr>
          <w:rFonts w:ascii="Times New Roman" w:hAnsi="Times New Roman"/>
          <w:sz w:val="24"/>
          <w:szCs w:val="24"/>
        </w:rPr>
        <w:t>9</w:t>
      </w:r>
      <w:r w:rsidRPr="00447D0F">
        <w:rPr>
          <w:rFonts w:ascii="Times New Roman" w:hAnsi="Times New Roman"/>
          <w:sz w:val="24"/>
          <w:szCs w:val="24"/>
        </w:rPr>
        <w:t xml:space="preserve"> had been ci</w:t>
      </w:r>
      <w:r>
        <w:rPr>
          <w:rFonts w:ascii="Times New Roman" w:hAnsi="Times New Roman"/>
          <w:sz w:val="24"/>
          <w:szCs w:val="24"/>
        </w:rPr>
        <w:t xml:space="preserve">rculated prior to the meeting. </w:t>
      </w:r>
      <w:r w:rsidR="008F0418">
        <w:rPr>
          <w:rFonts w:ascii="Times New Roman" w:hAnsi="Times New Roman"/>
          <w:sz w:val="24"/>
          <w:szCs w:val="24"/>
        </w:rPr>
        <w:t>T</w:t>
      </w:r>
      <w:r w:rsidR="00021940">
        <w:rPr>
          <w:rFonts w:ascii="Times New Roman" w:hAnsi="Times New Roman"/>
          <w:sz w:val="24"/>
          <w:szCs w:val="24"/>
        </w:rPr>
        <w:t xml:space="preserve">hat they were an accurate reflection of the business of that meeting and should be signed as a correct record was </w:t>
      </w:r>
      <w:r w:rsidR="00C33A52" w:rsidRPr="00C33A52">
        <w:rPr>
          <w:rFonts w:ascii="Times New Roman" w:hAnsi="Times New Roman"/>
          <w:b/>
          <w:sz w:val="24"/>
          <w:szCs w:val="24"/>
        </w:rPr>
        <w:t>Proposed by:</w:t>
      </w:r>
      <w:r w:rsidR="00021940">
        <w:rPr>
          <w:rFonts w:ascii="Times New Roman" w:hAnsi="Times New Roman"/>
          <w:b/>
          <w:sz w:val="24"/>
          <w:szCs w:val="24"/>
        </w:rPr>
        <w:t xml:space="preserve"> </w:t>
      </w:r>
      <w:r w:rsidR="00021940">
        <w:rPr>
          <w:rFonts w:ascii="Times New Roman" w:hAnsi="Times New Roman"/>
          <w:sz w:val="24"/>
          <w:szCs w:val="24"/>
        </w:rPr>
        <w:t>Cllr.</w:t>
      </w:r>
      <w:r w:rsidR="00811DA7">
        <w:rPr>
          <w:rFonts w:ascii="Times New Roman" w:hAnsi="Times New Roman"/>
          <w:sz w:val="24"/>
          <w:szCs w:val="24"/>
        </w:rPr>
        <w:t xml:space="preserve"> K Worthington</w:t>
      </w:r>
    </w:p>
    <w:p w14:paraId="40F13961" w14:textId="7F2C3E8F" w:rsidR="00C33A52" w:rsidRPr="00C33A52" w:rsidRDefault="00C33A52" w:rsidP="0052253F">
      <w:pPr>
        <w:pStyle w:val="Header"/>
        <w:rPr>
          <w:rFonts w:ascii="Times New Roman" w:hAnsi="Times New Roman"/>
          <w:b/>
          <w:sz w:val="24"/>
          <w:szCs w:val="24"/>
        </w:rPr>
      </w:pPr>
      <w:r w:rsidRPr="00C33A52">
        <w:rPr>
          <w:rFonts w:ascii="Times New Roman" w:hAnsi="Times New Roman"/>
          <w:b/>
          <w:sz w:val="24"/>
          <w:szCs w:val="24"/>
        </w:rPr>
        <w:t>Seconded by:</w:t>
      </w:r>
      <w:r w:rsidR="00021940">
        <w:rPr>
          <w:rFonts w:ascii="Times New Roman" w:hAnsi="Times New Roman"/>
          <w:b/>
          <w:sz w:val="24"/>
          <w:szCs w:val="24"/>
        </w:rPr>
        <w:t xml:space="preserve">  </w:t>
      </w:r>
      <w:r w:rsidR="00021940" w:rsidRPr="00021940">
        <w:rPr>
          <w:rFonts w:ascii="Times New Roman" w:hAnsi="Times New Roman"/>
          <w:sz w:val="24"/>
          <w:szCs w:val="24"/>
        </w:rPr>
        <w:t xml:space="preserve">Cllr. </w:t>
      </w:r>
      <w:r w:rsidR="00811DA7">
        <w:rPr>
          <w:rFonts w:ascii="Times New Roman" w:hAnsi="Times New Roman"/>
          <w:sz w:val="24"/>
          <w:szCs w:val="24"/>
        </w:rPr>
        <w:t>O’Boyle</w:t>
      </w:r>
    </w:p>
    <w:p w14:paraId="60185BC8" w14:textId="2E1E7E2F" w:rsidR="00C33A52" w:rsidRPr="00021940" w:rsidRDefault="00C33A52" w:rsidP="0052253F">
      <w:pPr>
        <w:pStyle w:val="Header"/>
        <w:rPr>
          <w:rFonts w:ascii="Times New Roman" w:hAnsi="Times New Roman"/>
          <w:sz w:val="24"/>
          <w:szCs w:val="24"/>
        </w:rPr>
      </w:pPr>
      <w:r w:rsidRPr="00C33A52">
        <w:rPr>
          <w:rFonts w:ascii="Times New Roman" w:hAnsi="Times New Roman"/>
          <w:b/>
          <w:sz w:val="24"/>
          <w:szCs w:val="24"/>
        </w:rPr>
        <w:t>Vote:</w:t>
      </w:r>
      <w:r w:rsidR="00021940">
        <w:rPr>
          <w:rFonts w:ascii="Times New Roman" w:hAnsi="Times New Roman"/>
          <w:b/>
          <w:sz w:val="24"/>
          <w:szCs w:val="24"/>
        </w:rPr>
        <w:t xml:space="preserve">  </w:t>
      </w:r>
      <w:r w:rsidR="00811DA7">
        <w:rPr>
          <w:rFonts w:ascii="Times New Roman" w:hAnsi="Times New Roman"/>
          <w:sz w:val="24"/>
          <w:szCs w:val="24"/>
        </w:rPr>
        <w:t>The proposal was approved by a majority vote, there being one abstention.</w:t>
      </w:r>
      <w:r w:rsidR="00021940">
        <w:rPr>
          <w:rFonts w:ascii="Times New Roman" w:hAnsi="Times New Roman"/>
          <w:sz w:val="24"/>
          <w:szCs w:val="24"/>
        </w:rPr>
        <w:t xml:space="preserve"> The Chairman thereafter signed the Minutes.</w:t>
      </w:r>
    </w:p>
    <w:p w14:paraId="5187BA22" w14:textId="5EFC83AA" w:rsidR="0052253F" w:rsidRDefault="0052253F" w:rsidP="0052253F">
      <w:pPr>
        <w:pStyle w:val="Header"/>
        <w:rPr>
          <w:rFonts w:ascii="Times New Roman" w:hAnsi="Times New Roman"/>
          <w:sz w:val="24"/>
          <w:szCs w:val="24"/>
        </w:rPr>
      </w:pPr>
    </w:p>
    <w:p w14:paraId="1853FE61" w14:textId="77777777" w:rsidR="0052253F" w:rsidRPr="00447D0F" w:rsidRDefault="0052253F" w:rsidP="0052253F">
      <w:pPr>
        <w:pStyle w:val="Header"/>
        <w:rPr>
          <w:rFonts w:ascii="Times New Roman" w:hAnsi="Times New Roman"/>
          <w:sz w:val="24"/>
          <w:szCs w:val="24"/>
        </w:rPr>
      </w:pPr>
    </w:p>
    <w:p w14:paraId="72768D5E" w14:textId="441F2E98" w:rsidR="0052253F" w:rsidRDefault="0052253F" w:rsidP="0052253F">
      <w:pPr>
        <w:pStyle w:val="Header"/>
        <w:rPr>
          <w:rFonts w:ascii="Times New Roman" w:hAnsi="Times New Roman"/>
          <w:b/>
          <w:sz w:val="24"/>
          <w:szCs w:val="24"/>
          <w:u w:val="single"/>
        </w:rPr>
      </w:pPr>
      <w:r>
        <w:rPr>
          <w:rFonts w:ascii="Times New Roman" w:hAnsi="Times New Roman"/>
          <w:b/>
          <w:sz w:val="24"/>
          <w:szCs w:val="24"/>
          <w:u w:val="single"/>
        </w:rPr>
        <w:t>0</w:t>
      </w:r>
      <w:r w:rsidR="00811DA7">
        <w:rPr>
          <w:rFonts w:ascii="Times New Roman" w:hAnsi="Times New Roman"/>
          <w:b/>
          <w:sz w:val="24"/>
          <w:szCs w:val="24"/>
          <w:u w:val="single"/>
        </w:rPr>
        <w:t>55</w:t>
      </w:r>
      <w:r>
        <w:rPr>
          <w:rFonts w:ascii="Times New Roman" w:hAnsi="Times New Roman"/>
          <w:b/>
          <w:sz w:val="24"/>
          <w:szCs w:val="24"/>
          <w:u w:val="single"/>
        </w:rPr>
        <w:t>/1</w:t>
      </w:r>
      <w:r w:rsidR="00811DA7">
        <w:rPr>
          <w:rFonts w:ascii="Times New Roman" w:hAnsi="Times New Roman"/>
          <w:b/>
          <w:sz w:val="24"/>
          <w:szCs w:val="24"/>
          <w:u w:val="single"/>
        </w:rPr>
        <w:t>9</w:t>
      </w:r>
      <w:r>
        <w:rPr>
          <w:rFonts w:ascii="Times New Roman" w:hAnsi="Times New Roman"/>
          <w:b/>
          <w:sz w:val="24"/>
          <w:szCs w:val="24"/>
          <w:u w:val="single"/>
        </w:rPr>
        <w:t xml:space="preserve">:  Matters arising from the </w:t>
      </w:r>
      <w:r w:rsidRPr="00447D0F">
        <w:rPr>
          <w:rFonts w:ascii="Times New Roman" w:hAnsi="Times New Roman"/>
          <w:b/>
          <w:sz w:val="24"/>
          <w:szCs w:val="24"/>
          <w:u w:val="single"/>
        </w:rPr>
        <w:t xml:space="preserve">Minutes of </w:t>
      </w:r>
      <w:r>
        <w:rPr>
          <w:rFonts w:ascii="Times New Roman" w:hAnsi="Times New Roman"/>
          <w:b/>
          <w:sz w:val="24"/>
          <w:szCs w:val="24"/>
          <w:u w:val="single"/>
        </w:rPr>
        <w:t>the Parish Council Meeting on 2</w:t>
      </w:r>
      <w:r w:rsidR="00811DA7">
        <w:rPr>
          <w:rFonts w:ascii="Times New Roman" w:hAnsi="Times New Roman"/>
          <w:b/>
          <w:sz w:val="24"/>
          <w:szCs w:val="24"/>
          <w:u w:val="single"/>
        </w:rPr>
        <w:t>7</w:t>
      </w:r>
      <w:r w:rsidRPr="00D31097">
        <w:rPr>
          <w:rFonts w:ascii="Times New Roman" w:hAnsi="Times New Roman"/>
          <w:b/>
          <w:sz w:val="24"/>
          <w:szCs w:val="24"/>
          <w:u w:val="single"/>
          <w:vertAlign w:val="superscript"/>
        </w:rPr>
        <w:t>th</w:t>
      </w:r>
      <w:r>
        <w:rPr>
          <w:rFonts w:ascii="Times New Roman" w:hAnsi="Times New Roman"/>
          <w:b/>
          <w:sz w:val="24"/>
          <w:szCs w:val="24"/>
          <w:u w:val="single"/>
        </w:rPr>
        <w:t xml:space="preserve"> March 201</w:t>
      </w:r>
      <w:r w:rsidR="00811DA7">
        <w:rPr>
          <w:rFonts w:ascii="Times New Roman" w:hAnsi="Times New Roman"/>
          <w:b/>
          <w:sz w:val="24"/>
          <w:szCs w:val="24"/>
          <w:u w:val="single"/>
        </w:rPr>
        <w:t>9</w:t>
      </w:r>
      <w:r w:rsidRPr="00447D0F">
        <w:rPr>
          <w:rFonts w:ascii="Times New Roman" w:hAnsi="Times New Roman"/>
          <w:b/>
          <w:sz w:val="24"/>
          <w:szCs w:val="24"/>
          <w:u w:val="single"/>
        </w:rPr>
        <w:t xml:space="preserve"> not dealt with elsewhere on the Agenda</w:t>
      </w:r>
    </w:p>
    <w:p w14:paraId="0DE5ED59" w14:textId="48CF298D" w:rsidR="00021940" w:rsidRDefault="00021940" w:rsidP="0052253F">
      <w:pPr>
        <w:pStyle w:val="Header"/>
        <w:rPr>
          <w:rFonts w:ascii="Times New Roman" w:hAnsi="Times New Roman"/>
          <w:b/>
          <w:sz w:val="24"/>
          <w:szCs w:val="24"/>
          <w:u w:val="single"/>
        </w:rPr>
      </w:pPr>
    </w:p>
    <w:p w14:paraId="68A15FEE" w14:textId="5413F42D" w:rsidR="00811DA7" w:rsidRDefault="00811DA7" w:rsidP="0052253F">
      <w:pPr>
        <w:pStyle w:val="Header"/>
        <w:rPr>
          <w:rFonts w:ascii="Times New Roman" w:hAnsi="Times New Roman"/>
          <w:sz w:val="24"/>
          <w:szCs w:val="24"/>
          <w:u w:val="single"/>
        </w:rPr>
      </w:pPr>
      <w:r>
        <w:rPr>
          <w:rFonts w:ascii="Times New Roman" w:hAnsi="Times New Roman"/>
          <w:sz w:val="24"/>
          <w:szCs w:val="24"/>
          <w:u w:val="single"/>
        </w:rPr>
        <w:lastRenderedPageBreak/>
        <w:t>034/19 – Community Infrastructure Levy</w:t>
      </w:r>
    </w:p>
    <w:p w14:paraId="1C8B3B71" w14:textId="24741068" w:rsidR="00811DA7" w:rsidRDefault="00811DA7" w:rsidP="0052253F">
      <w:pPr>
        <w:pStyle w:val="Header"/>
        <w:rPr>
          <w:rFonts w:ascii="Times New Roman" w:hAnsi="Times New Roman"/>
          <w:sz w:val="24"/>
          <w:szCs w:val="24"/>
        </w:rPr>
      </w:pPr>
    </w:p>
    <w:p w14:paraId="13A61BA8" w14:textId="080690B7" w:rsidR="00811DA7" w:rsidRPr="00811DA7" w:rsidRDefault="00B14F35" w:rsidP="0052253F">
      <w:pPr>
        <w:pStyle w:val="Header"/>
        <w:rPr>
          <w:rFonts w:ascii="Times New Roman" w:hAnsi="Times New Roman"/>
          <w:sz w:val="24"/>
          <w:szCs w:val="24"/>
        </w:rPr>
      </w:pPr>
      <w:r>
        <w:rPr>
          <w:rFonts w:ascii="Times New Roman" w:hAnsi="Times New Roman"/>
          <w:sz w:val="24"/>
          <w:szCs w:val="24"/>
        </w:rPr>
        <w:t>The Chairman reported that the revised Place Plan now includes resurfacing of community car parks as a legitimate item for CIL funds. Neighbourhood Infrastructure Projects now include playgrounds, car parks and local road safety projects.  The Place Plan is easier to follow and reflects a lot of local needs including flood alleviation, fly tipping and speed sign, so all the items DPC wan</w:t>
      </w:r>
      <w:r w:rsidR="007D1EE4">
        <w:rPr>
          <w:rFonts w:ascii="Times New Roman" w:hAnsi="Times New Roman"/>
          <w:sz w:val="24"/>
          <w:szCs w:val="24"/>
        </w:rPr>
        <w:t>ted</w:t>
      </w:r>
      <w:r>
        <w:rPr>
          <w:rFonts w:ascii="Times New Roman" w:hAnsi="Times New Roman"/>
          <w:sz w:val="24"/>
          <w:szCs w:val="24"/>
        </w:rPr>
        <w:t xml:space="preserve"> are now included.</w:t>
      </w:r>
    </w:p>
    <w:p w14:paraId="60064301" w14:textId="443AA2DA" w:rsidR="00811DA7" w:rsidRDefault="00811DA7" w:rsidP="0052253F">
      <w:pPr>
        <w:pStyle w:val="Header"/>
        <w:rPr>
          <w:rFonts w:ascii="Times New Roman" w:hAnsi="Times New Roman"/>
          <w:b/>
          <w:sz w:val="24"/>
          <w:szCs w:val="24"/>
          <w:u w:val="single"/>
        </w:rPr>
      </w:pPr>
    </w:p>
    <w:p w14:paraId="18864E8E" w14:textId="79D36A56" w:rsidR="00B14F35" w:rsidRDefault="00B14F35" w:rsidP="0052253F">
      <w:pPr>
        <w:pStyle w:val="Header"/>
        <w:rPr>
          <w:rFonts w:ascii="Times New Roman" w:hAnsi="Times New Roman"/>
          <w:sz w:val="24"/>
          <w:szCs w:val="24"/>
          <w:u w:val="single"/>
        </w:rPr>
      </w:pPr>
      <w:r>
        <w:rPr>
          <w:rFonts w:ascii="Times New Roman" w:hAnsi="Times New Roman"/>
          <w:sz w:val="24"/>
          <w:szCs w:val="24"/>
          <w:u w:val="single"/>
        </w:rPr>
        <w:t>036/19 – Item 9</w:t>
      </w:r>
    </w:p>
    <w:p w14:paraId="3EA3502A" w14:textId="1A473CE4" w:rsidR="00B14F35" w:rsidRDefault="00B14F35" w:rsidP="0052253F">
      <w:pPr>
        <w:pStyle w:val="Header"/>
        <w:rPr>
          <w:rFonts w:ascii="Times New Roman" w:hAnsi="Times New Roman"/>
          <w:sz w:val="24"/>
          <w:szCs w:val="24"/>
          <w:u w:val="single"/>
        </w:rPr>
      </w:pPr>
    </w:p>
    <w:p w14:paraId="2D3EA9E0" w14:textId="151E6294" w:rsidR="00811DA7" w:rsidRPr="00B14F35" w:rsidRDefault="00B14F35" w:rsidP="0052253F">
      <w:pPr>
        <w:pStyle w:val="Header"/>
        <w:rPr>
          <w:rFonts w:ascii="Times New Roman" w:hAnsi="Times New Roman"/>
          <w:sz w:val="24"/>
          <w:szCs w:val="24"/>
        </w:rPr>
      </w:pPr>
      <w:r>
        <w:rPr>
          <w:rFonts w:ascii="Times New Roman" w:hAnsi="Times New Roman"/>
          <w:sz w:val="24"/>
          <w:szCs w:val="24"/>
        </w:rPr>
        <w:t>Cllr. Worthington advised she had not responded to SC’s consultation concerning the proposed withdrawal of local bus subsidies as DPC has no local bus service.</w:t>
      </w:r>
    </w:p>
    <w:p w14:paraId="3D7E2EA8" w14:textId="77777777" w:rsidR="00811DA7" w:rsidRDefault="00811DA7" w:rsidP="0052253F">
      <w:pPr>
        <w:pStyle w:val="Header"/>
        <w:rPr>
          <w:rFonts w:ascii="Times New Roman" w:hAnsi="Times New Roman"/>
          <w:b/>
          <w:sz w:val="24"/>
          <w:szCs w:val="24"/>
          <w:u w:val="single"/>
        </w:rPr>
      </w:pPr>
    </w:p>
    <w:p w14:paraId="4F9DDCC7" w14:textId="6C871718" w:rsidR="0052253F" w:rsidRDefault="0052253F" w:rsidP="0052253F">
      <w:pPr>
        <w:pStyle w:val="Header"/>
        <w:rPr>
          <w:rFonts w:ascii="Times New Roman" w:hAnsi="Times New Roman"/>
          <w:sz w:val="24"/>
          <w:szCs w:val="24"/>
          <w:u w:val="single"/>
        </w:rPr>
      </w:pPr>
      <w:r>
        <w:rPr>
          <w:rFonts w:ascii="Times New Roman" w:hAnsi="Times New Roman"/>
          <w:b/>
          <w:sz w:val="24"/>
          <w:szCs w:val="24"/>
          <w:u w:val="single"/>
        </w:rPr>
        <w:t>0</w:t>
      </w:r>
      <w:r w:rsidR="00B14F35">
        <w:rPr>
          <w:rFonts w:ascii="Times New Roman" w:hAnsi="Times New Roman"/>
          <w:b/>
          <w:sz w:val="24"/>
          <w:szCs w:val="24"/>
          <w:u w:val="single"/>
        </w:rPr>
        <w:t>56</w:t>
      </w:r>
      <w:r>
        <w:rPr>
          <w:rFonts w:ascii="Times New Roman" w:hAnsi="Times New Roman"/>
          <w:b/>
          <w:sz w:val="24"/>
          <w:szCs w:val="24"/>
          <w:u w:val="single"/>
        </w:rPr>
        <w:t>/1</w:t>
      </w:r>
      <w:r w:rsidR="00B14F35">
        <w:rPr>
          <w:rFonts w:ascii="Times New Roman" w:hAnsi="Times New Roman"/>
          <w:b/>
          <w:sz w:val="24"/>
          <w:szCs w:val="24"/>
          <w:u w:val="single"/>
        </w:rPr>
        <w:t>9</w:t>
      </w:r>
      <w:r w:rsidRPr="00447D0F">
        <w:rPr>
          <w:rFonts w:ascii="Times New Roman" w:hAnsi="Times New Roman"/>
          <w:b/>
          <w:sz w:val="24"/>
          <w:szCs w:val="24"/>
          <w:u w:val="single"/>
        </w:rPr>
        <w:t xml:space="preserve"> </w:t>
      </w:r>
      <w:proofErr w:type="gramStart"/>
      <w:r>
        <w:rPr>
          <w:rFonts w:ascii="Times New Roman" w:hAnsi="Times New Roman"/>
          <w:b/>
          <w:sz w:val="24"/>
          <w:szCs w:val="24"/>
          <w:u w:val="single"/>
        </w:rPr>
        <w:t>–</w:t>
      </w:r>
      <w:r w:rsidRPr="00447D0F">
        <w:rPr>
          <w:rFonts w:ascii="Times New Roman" w:hAnsi="Times New Roman"/>
          <w:b/>
          <w:sz w:val="24"/>
          <w:szCs w:val="24"/>
          <w:u w:val="single"/>
        </w:rPr>
        <w:t xml:space="preserve"> </w:t>
      </w:r>
      <w:r w:rsidR="00A64D83">
        <w:rPr>
          <w:rFonts w:ascii="Times New Roman" w:hAnsi="Times New Roman"/>
          <w:b/>
          <w:sz w:val="24"/>
          <w:szCs w:val="24"/>
          <w:u w:val="single"/>
        </w:rPr>
        <w:t xml:space="preserve"> </w:t>
      </w:r>
      <w:r>
        <w:rPr>
          <w:rFonts w:ascii="Times New Roman" w:hAnsi="Times New Roman"/>
          <w:b/>
          <w:sz w:val="24"/>
          <w:szCs w:val="24"/>
          <w:u w:val="single"/>
        </w:rPr>
        <w:t>Report</w:t>
      </w:r>
      <w:r w:rsidR="00B14F35">
        <w:rPr>
          <w:rFonts w:ascii="Times New Roman" w:hAnsi="Times New Roman"/>
          <w:b/>
          <w:sz w:val="24"/>
          <w:szCs w:val="24"/>
          <w:u w:val="single"/>
        </w:rPr>
        <w:t>s</w:t>
      </w:r>
      <w:proofErr w:type="gramEnd"/>
    </w:p>
    <w:p w14:paraId="762B97C1" w14:textId="77777777" w:rsidR="0052253F" w:rsidRDefault="0052253F" w:rsidP="0052253F">
      <w:pPr>
        <w:pStyle w:val="Header"/>
        <w:rPr>
          <w:rFonts w:ascii="Times New Roman" w:hAnsi="Times New Roman"/>
          <w:sz w:val="24"/>
          <w:szCs w:val="24"/>
          <w:u w:val="single"/>
        </w:rPr>
      </w:pPr>
    </w:p>
    <w:p w14:paraId="7FE668C5" w14:textId="7EEA6AC8" w:rsidR="0052253F" w:rsidRDefault="0052253F" w:rsidP="00B14F35">
      <w:pPr>
        <w:pStyle w:val="Header"/>
        <w:rPr>
          <w:rFonts w:ascii="Times New Roman" w:hAnsi="Times New Roman"/>
          <w:sz w:val="24"/>
          <w:szCs w:val="24"/>
        </w:rPr>
      </w:pPr>
      <w:r w:rsidRPr="000A681D">
        <w:rPr>
          <w:rFonts w:ascii="Times New Roman" w:hAnsi="Times New Roman"/>
          <w:sz w:val="24"/>
          <w:szCs w:val="24"/>
        </w:rPr>
        <w:t xml:space="preserve">The Chairman </w:t>
      </w:r>
      <w:r w:rsidR="00B14F35">
        <w:rPr>
          <w:rFonts w:ascii="Times New Roman" w:hAnsi="Times New Roman"/>
          <w:sz w:val="24"/>
          <w:szCs w:val="24"/>
        </w:rPr>
        <w:t>had delivered his report at the Annual Parish Meeting, as had</w:t>
      </w:r>
      <w:r w:rsidR="00DD6CAE">
        <w:rPr>
          <w:rFonts w:ascii="Times New Roman" w:hAnsi="Times New Roman"/>
          <w:sz w:val="24"/>
          <w:szCs w:val="24"/>
        </w:rPr>
        <w:t xml:space="preserve"> the other councillo</w:t>
      </w:r>
      <w:r w:rsidR="008C0FA3">
        <w:rPr>
          <w:rFonts w:ascii="Times New Roman" w:hAnsi="Times New Roman"/>
          <w:sz w:val="24"/>
          <w:szCs w:val="24"/>
        </w:rPr>
        <w:t>rs.</w:t>
      </w:r>
      <w:bookmarkStart w:id="0" w:name="_GoBack"/>
      <w:bookmarkEnd w:id="0"/>
    </w:p>
    <w:p w14:paraId="03C3792E" w14:textId="7D0C943A" w:rsidR="00DD6CAE" w:rsidRDefault="00DD6CAE" w:rsidP="00B14F35">
      <w:pPr>
        <w:pStyle w:val="Header"/>
        <w:rPr>
          <w:rFonts w:ascii="Times New Roman" w:hAnsi="Times New Roman"/>
          <w:sz w:val="24"/>
          <w:szCs w:val="24"/>
        </w:rPr>
      </w:pPr>
    </w:p>
    <w:p w14:paraId="1634C033" w14:textId="7101B362" w:rsidR="00BA1E37" w:rsidRDefault="00DD6CAE" w:rsidP="00B14F35">
      <w:pPr>
        <w:pStyle w:val="Header"/>
        <w:rPr>
          <w:rFonts w:ascii="Times New Roman" w:hAnsi="Times New Roman"/>
          <w:sz w:val="24"/>
          <w:szCs w:val="24"/>
        </w:rPr>
      </w:pPr>
      <w:r>
        <w:rPr>
          <w:rFonts w:ascii="Times New Roman" w:hAnsi="Times New Roman"/>
          <w:sz w:val="24"/>
          <w:szCs w:val="24"/>
        </w:rPr>
        <w:t xml:space="preserve">Unitary Cllr. Motley reported that Cllr. Gwilym Butler is now in charge of the Local Joint Committee (LJC): there have been no meetings since Lisa Bedford left SC and she has discussed with him when or whether they are likely to re-commence.  His response </w:t>
      </w:r>
      <w:r w:rsidR="008C0FA3">
        <w:rPr>
          <w:rFonts w:ascii="Times New Roman" w:hAnsi="Times New Roman"/>
          <w:sz w:val="24"/>
          <w:szCs w:val="24"/>
        </w:rPr>
        <w:t>wa</w:t>
      </w:r>
      <w:r>
        <w:rPr>
          <w:rFonts w:ascii="Times New Roman" w:hAnsi="Times New Roman"/>
          <w:sz w:val="24"/>
          <w:szCs w:val="24"/>
        </w:rPr>
        <w:t>s when the LJC was set up it operated as a sub-committee of SC and so had a budget to cover venue hire and the administration needed to service it. There is now no budget available to service the LJC which is unfortunate as they would both like the LJC to work closely on the Place Plan reviews and administration as th</w:t>
      </w:r>
      <w:r w:rsidR="008C0FA3">
        <w:rPr>
          <w:rFonts w:ascii="Times New Roman" w:hAnsi="Times New Roman"/>
          <w:sz w:val="24"/>
          <w:szCs w:val="24"/>
        </w:rPr>
        <w:t>e Plan</w:t>
      </w:r>
      <w:r>
        <w:rPr>
          <w:rFonts w:ascii="Times New Roman" w:hAnsi="Times New Roman"/>
          <w:sz w:val="24"/>
          <w:szCs w:val="24"/>
        </w:rPr>
        <w:t xml:space="preserve"> evolves.  The Chairman stated he felt the Chairs</w:t>
      </w:r>
      <w:r w:rsidR="008C0FA3">
        <w:rPr>
          <w:rFonts w:ascii="Times New Roman" w:hAnsi="Times New Roman"/>
          <w:sz w:val="24"/>
          <w:szCs w:val="24"/>
        </w:rPr>
        <w:t>’</w:t>
      </w:r>
      <w:r>
        <w:rPr>
          <w:rFonts w:ascii="Times New Roman" w:hAnsi="Times New Roman"/>
          <w:sz w:val="24"/>
          <w:szCs w:val="24"/>
        </w:rPr>
        <w:t xml:space="preserve"> Meetings which Cllr</w:t>
      </w:r>
      <w:r w:rsidR="008C0FA3">
        <w:rPr>
          <w:rFonts w:ascii="Times New Roman" w:hAnsi="Times New Roman"/>
          <w:sz w:val="24"/>
          <w:szCs w:val="24"/>
        </w:rPr>
        <w:t>.</w:t>
      </w:r>
      <w:r>
        <w:rPr>
          <w:rFonts w:ascii="Times New Roman" w:hAnsi="Times New Roman"/>
          <w:sz w:val="24"/>
          <w:szCs w:val="24"/>
        </w:rPr>
        <w:t xml:space="preserve"> Motley had held were very useful and he hoped they would continue.  Cllr. Motley advised these meetings were serviced from the LJC budget and administered by Lisa Bedford: now there is no one to undertake the administration and Minutes </w:t>
      </w:r>
      <w:r w:rsidR="008C0FA3">
        <w:rPr>
          <w:rFonts w:ascii="Times New Roman" w:hAnsi="Times New Roman"/>
          <w:sz w:val="24"/>
          <w:szCs w:val="24"/>
        </w:rPr>
        <w:t>or</w:t>
      </w:r>
      <w:r>
        <w:rPr>
          <w:rFonts w:ascii="Times New Roman" w:hAnsi="Times New Roman"/>
          <w:sz w:val="24"/>
          <w:szCs w:val="24"/>
        </w:rPr>
        <w:t xml:space="preserve"> cost of venue hire.  It was agreed Cllr</w:t>
      </w:r>
      <w:r w:rsidR="008C0FA3">
        <w:rPr>
          <w:rFonts w:ascii="Times New Roman" w:hAnsi="Times New Roman"/>
          <w:sz w:val="24"/>
          <w:szCs w:val="24"/>
        </w:rPr>
        <w:t>.</w:t>
      </w:r>
      <w:r>
        <w:rPr>
          <w:rFonts w:ascii="Times New Roman" w:hAnsi="Times New Roman"/>
          <w:sz w:val="24"/>
          <w:szCs w:val="24"/>
        </w:rPr>
        <w:t xml:space="preserve"> Motley will discuss this with other parishes: maybe parish council Clerks </w:t>
      </w:r>
      <w:r w:rsidR="008C0FA3">
        <w:rPr>
          <w:rFonts w:ascii="Times New Roman" w:hAnsi="Times New Roman"/>
          <w:sz w:val="24"/>
          <w:szCs w:val="24"/>
        </w:rPr>
        <w:t>w</w:t>
      </w:r>
      <w:r>
        <w:rPr>
          <w:rFonts w:ascii="Times New Roman" w:hAnsi="Times New Roman"/>
          <w:sz w:val="24"/>
          <w:szCs w:val="24"/>
        </w:rPr>
        <w:t xml:space="preserve">ould </w:t>
      </w:r>
      <w:r w:rsidR="008C0FA3">
        <w:rPr>
          <w:rFonts w:ascii="Times New Roman" w:hAnsi="Times New Roman"/>
          <w:sz w:val="24"/>
          <w:szCs w:val="24"/>
        </w:rPr>
        <w:t xml:space="preserve">be prepared to </w:t>
      </w:r>
      <w:r>
        <w:rPr>
          <w:rFonts w:ascii="Times New Roman" w:hAnsi="Times New Roman"/>
          <w:sz w:val="24"/>
          <w:szCs w:val="24"/>
        </w:rPr>
        <w:t>take it in turn to service the Chairs</w:t>
      </w:r>
      <w:r w:rsidR="008C0FA3">
        <w:rPr>
          <w:rFonts w:ascii="Times New Roman" w:hAnsi="Times New Roman"/>
          <w:sz w:val="24"/>
          <w:szCs w:val="24"/>
        </w:rPr>
        <w:t>’</w:t>
      </w:r>
      <w:r>
        <w:rPr>
          <w:rFonts w:ascii="Times New Roman" w:hAnsi="Times New Roman"/>
          <w:sz w:val="24"/>
          <w:szCs w:val="24"/>
        </w:rPr>
        <w:t xml:space="preserve"> Meetings.</w:t>
      </w:r>
    </w:p>
    <w:p w14:paraId="669F6FF3" w14:textId="637EE56F" w:rsidR="00DD6CAE" w:rsidRDefault="00DD6CAE" w:rsidP="00B14F35">
      <w:pPr>
        <w:pStyle w:val="Header"/>
        <w:rPr>
          <w:rFonts w:ascii="Times New Roman" w:hAnsi="Times New Roman"/>
          <w:sz w:val="24"/>
          <w:szCs w:val="24"/>
        </w:rPr>
      </w:pPr>
      <w:r>
        <w:rPr>
          <w:rFonts w:ascii="Times New Roman" w:hAnsi="Times New Roman"/>
          <w:sz w:val="24"/>
          <w:szCs w:val="24"/>
        </w:rPr>
        <w:t xml:space="preserve"> </w:t>
      </w:r>
    </w:p>
    <w:p w14:paraId="3DD92053" w14:textId="4DB9F83A" w:rsidR="003A18F3" w:rsidRDefault="003A18F3" w:rsidP="003A18F3">
      <w:pPr>
        <w:ind w:left="720"/>
        <w:rPr>
          <w:rFonts w:ascii="Times New Roman" w:hAnsi="Times New Roman"/>
          <w:b/>
          <w:szCs w:val="24"/>
        </w:rPr>
      </w:pPr>
    </w:p>
    <w:p w14:paraId="5CE77616" w14:textId="15697459" w:rsidR="003A18F3" w:rsidRPr="00BA1E37" w:rsidRDefault="00BA1E37" w:rsidP="0052253F">
      <w:pPr>
        <w:pStyle w:val="Header"/>
        <w:rPr>
          <w:rFonts w:ascii="Times New Roman" w:hAnsi="Times New Roman"/>
          <w:b/>
          <w:sz w:val="24"/>
          <w:szCs w:val="24"/>
          <w:u w:val="single"/>
        </w:rPr>
      </w:pPr>
      <w:r>
        <w:rPr>
          <w:rFonts w:ascii="Times New Roman" w:hAnsi="Times New Roman"/>
          <w:b/>
          <w:sz w:val="24"/>
          <w:szCs w:val="24"/>
          <w:u w:val="single"/>
        </w:rPr>
        <w:t>05</w:t>
      </w:r>
      <w:r w:rsidR="008C0FA3">
        <w:rPr>
          <w:rFonts w:ascii="Times New Roman" w:hAnsi="Times New Roman"/>
          <w:b/>
          <w:sz w:val="24"/>
          <w:szCs w:val="24"/>
          <w:u w:val="single"/>
        </w:rPr>
        <w:t>7</w:t>
      </w:r>
      <w:r>
        <w:rPr>
          <w:rFonts w:ascii="Times New Roman" w:hAnsi="Times New Roman"/>
          <w:b/>
          <w:sz w:val="24"/>
          <w:szCs w:val="24"/>
          <w:u w:val="single"/>
        </w:rPr>
        <w:t xml:space="preserve">/19 – Consideration of Correspondence and </w:t>
      </w:r>
      <w:proofErr w:type="spellStart"/>
      <w:r>
        <w:rPr>
          <w:rFonts w:ascii="Times New Roman" w:hAnsi="Times New Roman"/>
          <w:b/>
          <w:sz w:val="24"/>
          <w:szCs w:val="24"/>
          <w:u w:val="single"/>
        </w:rPr>
        <w:t>Communiations</w:t>
      </w:r>
      <w:proofErr w:type="spellEnd"/>
      <w:r>
        <w:rPr>
          <w:rFonts w:ascii="Times New Roman" w:hAnsi="Times New Roman"/>
          <w:b/>
          <w:sz w:val="24"/>
          <w:szCs w:val="24"/>
          <w:u w:val="single"/>
        </w:rPr>
        <w:t xml:space="preserve"> received since last meeting.</w:t>
      </w:r>
    </w:p>
    <w:p w14:paraId="3378D304" w14:textId="1A5FC60B" w:rsidR="003A18F3" w:rsidRDefault="003A18F3" w:rsidP="0052253F">
      <w:pPr>
        <w:pStyle w:val="Header"/>
        <w:rPr>
          <w:rFonts w:ascii="Times New Roman" w:hAnsi="Times New Roman"/>
          <w:b/>
          <w:sz w:val="24"/>
          <w:szCs w:val="24"/>
          <w:u w:val="single"/>
        </w:rPr>
      </w:pPr>
    </w:p>
    <w:p w14:paraId="673D5867" w14:textId="0009DA31" w:rsidR="00BA1E37" w:rsidRDefault="00BA1E37" w:rsidP="0052253F">
      <w:pPr>
        <w:pStyle w:val="Header"/>
        <w:rPr>
          <w:rFonts w:ascii="Times New Roman" w:hAnsi="Times New Roman"/>
          <w:sz w:val="24"/>
          <w:szCs w:val="24"/>
        </w:rPr>
      </w:pPr>
      <w:r>
        <w:rPr>
          <w:rFonts w:ascii="Times New Roman" w:hAnsi="Times New Roman"/>
          <w:sz w:val="24"/>
          <w:szCs w:val="24"/>
        </w:rPr>
        <w:t>The following items were considered:</w:t>
      </w:r>
    </w:p>
    <w:p w14:paraId="150433FD" w14:textId="5D4B2E80" w:rsidR="00BA1E37" w:rsidRDefault="00BA1E37" w:rsidP="0052253F">
      <w:pPr>
        <w:pStyle w:val="Header"/>
        <w:rPr>
          <w:rFonts w:ascii="Times New Roman" w:hAnsi="Times New Roman"/>
          <w:sz w:val="24"/>
          <w:szCs w:val="24"/>
        </w:rPr>
      </w:pPr>
    </w:p>
    <w:p w14:paraId="7088F31B" w14:textId="77777777" w:rsidR="00BA1E37" w:rsidRDefault="00BA1E37" w:rsidP="00BA1E37">
      <w:pPr>
        <w:pStyle w:val="ListParagraph"/>
        <w:numPr>
          <w:ilvl w:val="0"/>
          <w:numId w:val="10"/>
        </w:numPr>
        <w:rPr>
          <w:szCs w:val="24"/>
        </w:rPr>
      </w:pPr>
      <w:r>
        <w:rPr>
          <w:szCs w:val="24"/>
        </w:rPr>
        <w:t>02.04.19 - Email Clerk to Mr M Waite responding to his emails of 18</w:t>
      </w:r>
      <w:r w:rsidRPr="00A05600">
        <w:rPr>
          <w:szCs w:val="24"/>
          <w:vertAlign w:val="superscript"/>
        </w:rPr>
        <w:t>th</w:t>
      </w:r>
      <w:r>
        <w:rPr>
          <w:szCs w:val="24"/>
        </w:rPr>
        <w:t xml:space="preserve"> and 21</w:t>
      </w:r>
      <w:r w:rsidRPr="00A05600">
        <w:rPr>
          <w:szCs w:val="24"/>
          <w:vertAlign w:val="superscript"/>
        </w:rPr>
        <w:t>st</w:t>
      </w:r>
      <w:r>
        <w:rPr>
          <w:szCs w:val="24"/>
        </w:rPr>
        <w:t xml:space="preserve"> March 2019 which were considered at the 28</w:t>
      </w:r>
      <w:r w:rsidRPr="00A05600">
        <w:rPr>
          <w:szCs w:val="24"/>
          <w:vertAlign w:val="superscript"/>
        </w:rPr>
        <w:t>th</w:t>
      </w:r>
      <w:r>
        <w:rPr>
          <w:szCs w:val="24"/>
        </w:rPr>
        <w:t xml:space="preserve"> March 2019 meeting.</w:t>
      </w:r>
    </w:p>
    <w:p w14:paraId="50E34C0B" w14:textId="77777777" w:rsidR="00BA1E37" w:rsidRDefault="00BA1E37" w:rsidP="00BA1E37">
      <w:pPr>
        <w:ind w:left="720"/>
        <w:rPr>
          <w:rFonts w:ascii="Times New Roman" w:hAnsi="Times New Roman"/>
          <w:szCs w:val="24"/>
        </w:rPr>
      </w:pPr>
      <w:r>
        <w:rPr>
          <w:rFonts w:ascii="Times New Roman" w:hAnsi="Times New Roman"/>
          <w:szCs w:val="24"/>
        </w:rPr>
        <w:t>03.04.19 acknowledgement of Clerk’s email from Mr Waite.</w:t>
      </w:r>
    </w:p>
    <w:p w14:paraId="3AE917F1" w14:textId="77777777" w:rsidR="00BA1E37" w:rsidRDefault="00BA1E37" w:rsidP="00BA1E37">
      <w:pPr>
        <w:ind w:left="720"/>
        <w:rPr>
          <w:rFonts w:ascii="Times New Roman" w:hAnsi="Times New Roman"/>
          <w:szCs w:val="24"/>
        </w:rPr>
      </w:pPr>
      <w:r>
        <w:rPr>
          <w:rFonts w:ascii="Times New Roman" w:hAnsi="Times New Roman"/>
          <w:szCs w:val="24"/>
        </w:rPr>
        <w:t>08.04.19 – detailed response from Mr. Waite</w:t>
      </w:r>
    </w:p>
    <w:p w14:paraId="1B483924" w14:textId="56FF2BDE" w:rsidR="00BA1E37" w:rsidRDefault="00BA1E37" w:rsidP="00BA1E37">
      <w:pPr>
        <w:ind w:left="720"/>
        <w:rPr>
          <w:rFonts w:ascii="Times New Roman" w:hAnsi="Times New Roman"/>
          <w:szCs w:val="24"/>
        </w:rPr>
      </w:pPr>
      <w:r>
        <w:rPr>
          <w:rFonts w:ascii="Times New Roman" w:hAnsi="Times New Roman"/>
          <w:szCs w:val="24"/>
        </w:rPr>
        <w:t xml:space="preserve">18.04.19 – further detailed response from Mr Waite </w:t>
      </w:r>
      <w:r w:rsidR="008C0FA3">
        <w:rPr>
          <w:rFonts w:ascii="Times New Roman" w:hAnsi="Times New Roman"/>
          <w:szCs w:val="24"/>
        </w:rPr>
        <w:t>plus</w:t>
      </w:r>
      <w:r>
        <w:rPr>
          <w:rFonts w:ascii="Times New Roman" w:hAnsi="Times New Roman"/>
          <w:szCs w:val="24"/>
        </w:rPr>
        <w:t xml:space="preserve"> photograph</w:t>
      </w:r>
    </w:p>
    <w:p w14:paraId="3CC4E395" w14:textId="79D83BF1" w:rsidR="00BA1E37" w:rsidRDefault="008C0FA3" w:rsidP="00BA1E37">
      <w:pPr>
        <w:ind w:left="720"/>
        <w:rPr>
          <w:rFonts w:ascii="Times New Roman" w:hAnsi="Times New Roman"/>
          <w:szCs w:val="24"/>
        </w:rPr>
      </w:pPr>
      <w:r>
        <w:rPr>
          <w:rFonts w:ascii="Times New Roman" w:hAnsi="Times New Roman"/>
          <w:szCs w:val="24"/>
        </w:rPr>
        <w:t>22.05.19 – email from Mrs C Waite to Chairman, received shortly before this meeting.</w:t>
      </w:r>
    </w:p>
    <w:p w14:paraId="7780907F" w14:textId="77777777" w:rsidR="00954994" w:rsidRDefault="00954994" w:rsidP="00BA1E37">
      <w:pPr>
        <w:ind w:left="720"/>
        <w:rPr>
          <w:rFonts w:ascii="Times New Roman" w:hAnsi="Times New Roman"/>
          <w:szCs w:val="24"/>
        </w:rPr>
      </w:pPr>
    </w:p>
    <w:p w14:paraId="685BAC3C" w14:textId="77777777" w:rsidR="00BA1E37" w:rsidRDefault="00BA1E37" w:rsidP="00BA1E37">
      <w:pPr>
        <w:pStyle w:val="ListParagraph"/>
        <w:numPr>
          <w:ilvl w:val="0"/>
          <w:numId w:val="10"/>
        </w:numPr>
        <w:rPr>
          <w:szCs w:val="24"/>
        </w:rPr>
      </w:pPr>
      <w:r>
        <w:rPr>
          <w:szCs w:val="24"/>
        </w:rPr>
        <w:t>2 x emails and one telephone call from users of Footpath 20 who have been chased and harassed by cattle whilst taking their children to and from school along footpath 20, seeking assistance and advice from DPC.</w:t>
      </w:r>
    </w:p>
    <w:p w14:paraId="1FEB6339" w14:textId="77777777" w:rsidR="00BA1E37" w:rsidRDefault="00BA1E37" w:rsidP="00BA1E37">
      <w:pPr>
        <w:pStyle w:val="ListParagraph"/>
        <w:rPr>
          <w:szCs w:val="24"/>
        </w:rPr>
      </w:pPr>
    </w:p>
    <w:p w14:paraId="244A4AFD" w14:textId="77777777" w:rsidR="00BA1E37" w:rsidRDefault="00BA1E37" w:rsidP="00BA1E37">
      <w:pPr>
        <w:pStyle w:val="ListParagraph"/>
        <w:rPr>
          <w:szCs w:val="24"/>
        </w:rPr>
      </w:pPr>
      <w:r>
        <w:rPr>
          <w:szCs w:val="24"/>
        </w:rPr>
        <w:t xml:space="preserve">Email from Mr Tim Brooker, Animal Health Officer – Health Protection Team, Shropshire Council, detailing the advice given to farmers of the risks they need </w:t>
      </w:r>
      <w:proofErr w:type="gramStart"/>
      <w:r>
        <w:rPr>
          <w:szCs w:val="24"/>
        </w:rPr>
        <w:t xml:space="preserve">to  </w:t>
      </w:r>
      <w:r>
        <w:rPr>
          <w:szCs w:val="24"/>
        </w:rPr>
        <w:lastRenderedPageBreak/>
        <w:t>assess</w:t>
      </w:r>
      <w:proofErr w:type="gramEnd"/>
      <w:r>
        <w:rPr>
          <w:szCs w:val="24"/>
        </w:rPr>
        <w:t xml:space="preserve"> when the public has access to their land. Special care needs to be taken where groups of children and walkers with dogs use the public rights of way on farm land.</w:t>
      </w:r>
    </w:p>
    <w:p w14:paraId="512B981D" w14:textId="77777777" w:rsidR="00BA1E37" w:rsidRDefault="00BA1E37" w:rsidP="00BA1E37">
      <w:pPr>
        <w:pStyle w:val="ListParagraph"/>
        <w:rPr>
          <w:szCs w:val="24"/>
        </w:rPr>
      </w:pPr>
    </w:p>
    <w:p w14:paraId="10775FF6" w14:textId="77777777" w:rsidR="00BA1E37" w:rsidRDefault="00BA1E37" w:rsidP="00BA1E37">
      <w:pPr>
        <w:pStyle w:val="ListParagraph"/>
        <w:rPr>
          <w:szCs w:val="24"/>
        </w:rPr>
      </w:pPr>
      <w:r>
        <w:rPr>
          <w:szCs w:val="24"/>
        </w:rPr>
        <w:t>Email from Ms Lucy McFarlane, Rights of Way Officer, Shropshire Council</w:t>
      </w:r>
    </w:p>
    <w:p w14:paraId="4EA92886" w14:textId="77777777" w:rsidR="00BA1E37" w:rsidRDefault="00BA1E37" w:rsidP="00BA1E37">
      <w:pPr>
        <w:pStyle w:val="ListParagraph"/>
        <w:rPr>
          <w:szCs w:val="24"/>
        </w:rPr>
      </w:pPr>
      <w:r>
        <w:rPr>
          <w:szCs w:val="24"/>
        </w:rPr>
        <w:t xml:space="preserve">Tel. 01743 255058, email </w:t>
      </w:r>
      <w:hyperlink r:id="rId8" w:history="1">
        <w:r w:rsidRPr="00476FB1">
          <w:rPr>
            <w:rStyle w:val="Hyperlink"/>
            <w:szCs w:val="24"/>
          </w:rPr>
          <w:t>lucy.mcfarlane@shropshire.gov.uk</w:t>
        </w:r>
      </w:hyperlink>
      <w:r>
        <w:rPr>
          <w:szCs w:val="24"/>
        </w:rPr>
        <w:t>.  She advises:</w:t>
      </w:r>
    </w:p>
    <w:p w14:paraId="4A847372" w14:textId="43D153B1" w:rsidR="00BA1E37" w:rsidRDefault="00BA1E37" w:rsidP="00BA1E37">
      <w:pPr>
        <w:pStyle w:val="ListParagraph"/>
        <w:rPr>
          <w:szCs w:val="24"/>
        </w:rPr>
      </w:pPr>
      <w:r>
        <w:rPr>
          <w:szCs w:val="24"/>
        </w:rPr>
        <w:t>If an incident occurs where injuries result, contact the Police and report the matter to them.  Then contact her and report it to her, as the Police always contact her about such incidents: the more complaints she receives, the more likely it is that action can be taken and such information would also form an evidential dossier should civil proceedings be contemplated</w:t>
      </w:r>
      <w:r w:rsidR="008C0FA3">
        <w:rPr>
          <w:szCs w:val="24"/>
        </w:rPr>
        <w:t>.</w:t>
      </w:r>
      <w:r>
        <w:rPr>
          <w:szCs w:val="24"/>
        </w:rPr>
        <w:t xml:space="preserve">  Further, report the incident to the landowner/tenant involved so they can report the matter to the Health &amp; Safety Executive and/or take action to protect their own interests.</w:t>
      </w:r>
    </w:p>
    <w:p w14:paraId="564DC34A" w14:textId="508494A0" w:rsidR="00BA1E37" w:rsidRDefault="00BA1E37" w:rsidP="00BA1E37">
      <w:pPr>
        <w:pStyle w:val="ListParagraph"/>
        <w:rPr>
          <w:szCs w:val="24"/>
        </w:rPr>
      </w:pPr>
      <w:r>
        <w:rPr>
          <w:szCs w:val="24"/>
        </w:rPr>
        <w:t>She also suggests that when cattle are newly introduced into the field</w:t>
      </w:r>
      <w:r w:rsidR="008C0FA3">
        <w:rPr>
          <w:szCs w:val="24"/>
        </w:rPr>
        <w:t>s</w:t>
      </w:r>
      <w:r>
        <w:rPr>
          <w:szCs w:val="24"/>
        </w:rPr>
        <w:t xml:space="preserve"> adjoining FP20, perhaps a group of parents from the school and members of the Parish Council should walk the footpath with the children for perhaps 2 weeks, to log any incidents.</w:t>
      </w:r>
    </w:p>
    <w:p w14:paraId="0049D6C9" w14:textId="77777777" w:rsidR="00BA1E37" w:rsidRDefault="00BA1E37" w:rsidP="00BA1E37">
      <w:pPr>
        <w:pStyle w:val="ListParagraph"/>
        <w:rPr>
          <w:szCs w:val="24"/>
        </w:rPr>
      </w:pPr>
    </w:p>
    <w:p w14:paraId="2BC19BE3" w14:textId="77777777" w:rsidR="00BA1E37" w:rsidRDefault="00BA1E37" w:rsidP="00BA1E37">
      <w:pPr>
        <w:pStyle w:val="ListParagraph"/>
        <w:numPr>
          <w:ilvl w:val="0"/>
          <w:numId w:val="10"/>
        </w:numPr>
        <w:rPr>
          <w:szCs w:val="24"/>
        </w:rPr>
      </w:pPr>
      <w:r w:rsidRPr="00D64156">
        <w:rPr>
          <w:szCs w:val="24"/>
        </w:rPr>
        <w:t>04.04.19 – letter Clerk to S</w:t>
      </w:r>
      <w:r>
        <w:rPr>
          <w:szCs w:val="24"/>
        </w:rPr>
        <w:t xml:space="preserve">hropshire </w:t>
      </w:r>
      <w:proofErr w:type="gramStart"/>
      <w:r w:rsidRPr="00D64156">
        <w:rPr>
          <w:szCs w:val="24"/>
        </w:rPr>
        <w:t>C</w:t>
      </w:r>
      <w:r>
        <w:rPr>
          <w:szCs w:val="24"/>
        </w:rPr>
        <w:t xml:space="preserve">ouncil’s </w:t>
      </w:r>
      <w:r w:rsidRPr="00D64156">
        <w:rPr>
          <w:szCs w:val="24"/>
        </w:rPr>
        <w:t xml:space="preserve"> Passenger</w:t>
      </w:r>
      <w:proofErr w:type="gramEnd"/>
      <w:r w:rsidRPr="00D64156">
        <w:rPr>
          <w:szCs w:val="24"/>
        </w:rPr>
        <w:t xml:space="preserve"> Transport Commissioning Group </w:t>
      </w:r>
      <w:r>
        <w:rPr>
          <w:szCs w:val="24"/>
        </w:rPr>
        <w:t xml:space="preserve">giving DPC’s </w:t>
      </w:r>
      <w:r w:rsidRPr="00D64156">
        <w:rPr>
          <w:szCs w:val="24"/>
        </w:rPr>
        <w:t>respon</w:t>
      </w:r>
      <w:r>
        <w:rPr>
          <w:szCs w:val="24"/>
        </w:rPr>
        <w:t xml:space="preserve">se </w:t>
      </w:r>
      <w:r w:rsidRPr="00D64156">
        <w:rPr>
          <w:szCs w:val="24"/>
        </w:rPr>
        <w:t>to their consultation</w:t>
      </w:r>
      <w:r>
        <w:rPr>
          <w:szCs w:val="24"/>
        </w:rPr>
        <w:t xml:space="preserve"> – they are proposing to remove travel assistance from any newly arrived special needs children from September 2019 onwards –  children already in receipt of the travel assistance are said not to be affected.</w:t>
      </w:r>
    </w:p>
    <w:p w14:paraId="3D861627" w14:textId="77777777" w:rsidR="00BA1E37" w:rsidRDefault="00BA1E37" w:rsidP="00BA1E37">
      <w:pPr>
        <w:rPr>
          <w:rFonts w:ascii="Times New Roman" w:hAnsi="Times New Roman"/>
          <w:szCs w:val="24"/>
        </w:rPr>
      </w:pPr>
    </w:p>
    <w:p w14:paraId="5C0CB15B" w14:textId="77777777" w:rsidR="00BA1E37" w:rsidRDefault="00BA1E37" w:rsidP="00BA1E37">
      <w:pPr>
        <w:pStyle w:val="ListParagraph"/>
        <w:numPr>
          <w:ilvl w:val="0"/>
          <w:numId w:val="10"/>
        </w:numPr>
        <w:rPr>
          <w:szCs w:val="24"/>
        </w:rPr>
      </w:pPr>
      <w:r w:rsidRPr="008639F4">
        <w:rPr>
          <w:szCs w:val="24"/>
        </w:rPr>
        <w:t xml:space="preserve">01.04.19 – email and sketch plans from Mr </w:t>
      </w:r>
      <w:proofErr w:type="gramStart"/>
      <w:r w:rsidRPr="008639F4">
        <w:rPr>
          <w:szCs w:val="24"/>
        </w:rPr>
        <w:t>A</w:t>
      </w:r>
      <w:proofErr w:type="gramEnd"/>
      <w:r w:rsidRPr="008639F4">
        <w:rPr>
          <w:szCs w:val="24"/>
        </w:rPr>
        <w:t xml:space="preserve"> Turnell</w:t>
      </w:r>
      <w:r>
        <w:rPr>
          <w:szCs w:val="24"/>
        </w:rPr>
        <w:t xml:space="preserve">, agent for Mr &amp; Mrs </w:t>
      </w:r>
      <w:proofErr w:type="spellStart"/>
      <w:r>
        <w:rPr>
          <w:szCs w:val="24"/>
        </w:rPr>
        <w:t>Rowbotham</w:t>
      </w:r>
      <w:proofErr w:type="spellEnd"/>
      <w:r>
        <w:rPr>
          <w:szCs w:val="24"/>
        </w:rPr>
        <w:t xml:space="preserve"> who hope to build a new house at Aston Top.  He seeks DPC’s preliminary views on their proposed building.</w:t>
      </w:r>
    </w:p>
    <w:p w14:paraId="6DFCCC11" w14:textId="77777777" w:rsidR="00BA1E37" w:rsidRPr="008639F4" w:rsidRDefault="00BA1E37" w:rsidP="00BA1E37">
      <w:pPr>
        <w:pStyle w:val="ListParagraph"/>
        <w:rPr>
          <w:szCs w:val="24"/>
        </w:rPr>
      </w:pPr>
    </w:p>
    <w:p w14:paraId="162DAA7B" w14:textId="77777777" w:rsidR="00BA1E37" w:rsidRDefault="00BA1E37" w:rsidP="00BA1E37">
      <w:pPr>
        <w:pStyle w:val="ListParagraph"/>
        <w:numPr>
          <w:ilvl w:val="0"/>
          <w:numId w:val="10"/>
        </w:numPr>
        <w:rPr>
          <w:szCs w:val="24"/>
        </w:rPr>
      </w:pPr>
      <w:r>
        <w:rPr>
          <w:szCs w:val="24"/>
        </w:rPr>
        <w:t>29.04.19 – Letter Gwilym Butler, Portfolio Holder for Communities and Place Plans advising that 42 CIL Expression of Interests (EOL’s) have been received from parishes for, in total, £2.5m from the CIL local funds.  These EOL’s are currently being assessed. (see also item 8)</w:t>
      </w:r>
    </w:p>
    <w:p w14:paraId="70F1DF5C" w14:textId="77777777" w:rsidR="00BA1E37" w:rsidRPr="008639F4" w:rsidRDefault="00BA1E37" w:rsidP="00BA1E37">
      <w:pPr>
        <w:pStyle w:val="ListParagraph"/>
        <w:rPr>
          <w:szCs w:val="24"/>
        </w:rPr>
      </w:pPr>
    </w:p>
    <w:p w14:paraId="0A12D2D9" w14:textId="77777777" w:rsidR="00BA1E37" w:rsidRDefault="00BA1E37" w:rsidP="00BA1E37">
      <w:pPr>
        <w:pStyle w:val="ListParagraph"/>
        <w:numPr>
          <w:ilvl w:val="0"/>
          <w:numId w:val="10"/>
        </w:numPr>
        <w:rPr>
          <w:szCs w:val="24"/>
        </w:rPr>
      </w:pPr>
      <w:r>
        <w:rPr>
          <w:szCs w:val="24"/>
        </w:rPr>
        <w:t>List of courses and meetings:  Next meeting of the SALC Area Committee is 7.30pm, 30</w:t>
      </w:r>
      <w:r w:rsidRPr="008639F4">
        <w:rPr>
          <w:szCs w:val="24"/>
          <w:vertAlign w:val="superscript"/>
        </w:rPr>
        <w:t>th</w:t>
      </w:r>
      <w:r>
        <w:rPr>
          <w:szCs w:val="24"/>
        </w:rPr>
        <w:t xml:space="preserve"> May 2019 at the Methodist Hall, Craven Arms.</w:t>
      </w:r>
    </w:p>
    <w:p w14:paraId="0F2F7D37" w14:textId="77777777" w:rsidR="00BA1E37" w:rsidRPr="008639F4" w:rsidRDefault="00BA1E37" w:rsidP="00BA1E37">
      <w:pPr>
        <w:pStyle w:val="ListParagraph"/>
        <w:rPr>
          <w:szCs w:val="24"/>
        </w:rPr>
      </w:pPr>
    </w:p>
    <w:p w14:paraId="2BE36B2B" w14:textId="77777777" w:rsidR="00BA1E37" w:rsidRDefault="00BA1E37" w:rsidP="00BA1E37">
      <w:pPr>
        <w:pStyle w:val="ListParagraph"/>
        <w:numPr>
          <w:ilvl w:val="0"/>
          <w:numId w:val="10"/>
        </w:numPr>
        <w:rPr>
          <w:szCs w:val="24"/>
        </w:rPr>
      </w:pPr>
      <w:r>
        <w:rPr>
          <w:szCs w:val="24"/>
        </w:rPr>
        <w:t>02.05.19 email from Mark Barrow, SC, enquiring whether parish councils are satisfied with the changes to the Environmental Grant application procedure.</w:t>
      </w:r>
    </w:p>
    <w:p w14:paraId="4E930F56" w14:textId="77777777" w:rsidR="00BA1E37" w:rsidRPr="008639F4" w:rsidRDefault="00BA1E37" w:rsidP="00BA1E37">
      <w:pPr>
        <w:pStyle w:val="ListParagraph"/>
        <w:rPr>
          <w:szCs w:val="24"/>
        </w:rPr>
      </w:pPr>
    </w:p>
    <w:p w14:paraId="7AC0315A" w14:textId="77777777" w:rsidR="00BA1E37" w:rsidRDefault="00BA1E37" w:rsidP="00BA1E37">
      <w:pPr>
        <w:pStyle w:val="ListParagraph"/>
        <w:numPr>
          <w:ilvl w:val="0"/>
          <w:numId w:val="10"/>
        </w:numPr>
        <w:rPr>
          <w:szCs w:val="24"/>
        </w:rPr>
      </w:pPr>
      <w:r>
        <w:rPr>
          <w:szCs w:val="24"/>
        </w:rPr>
        <w:t xml:space="preserve"> Email from SALC inviting those who lodged CIL applications (EOL’s) to attend a meeting at the Council Chambers, </w:t>
      </w:r>
      <w:proofErr w:type="spellStart"/>
      <w:r>
        <w:rPr>
          <w:szCs w:val="24"/>
        </w:rPr>
        <w:t>Shirehall</w:t>
      </w:r>
      <w:proofErr w:type="spellEnd"/>
      <w:r>
        <w:rPr>
          <w:szCs w:val="24"/>
        </w:rPr>
        <w:t xml:space="preserve"> at 10am on Friday 14</w:t>
      </w:r>
      <w:r w:rsidRPr="008639F4">
        <w:rPr>
          <w:szCs w:val="24"/>
          <w:vertAlign w:val="superscript"/>
        </w:rPr>
        <w:t>th</w:t>
      </w:r>
      <w:r>
        <w:rPr>
          <w:szCs w:val="24"/>
        </w:rPr>
        <w:t xml:space="preserve"> June 2019 to discuss the assessment process with Gwilym Butler.</w:t>
      </w:r>
    </w:p>
    <w:p w14:paraId="3A32451A" w14:textId="77777777" w:rsidR="00BA1E37" w:rsidRPr="008639F4" w:rsidRDefault="00BA1E37" w:rsidP="00BA1E37">
      <w:pPr>
        <w:pStyle w:val="ListParagraph"/>
        <w:rPr>
          <w:szCs w:val="24"/>
        </w:rPr>
      </w:pPr>
    </w:p>
    <w:p w14:paraId="3591D694" w14:textId="17860FD0" w:rsidR="00BA1E37" w:rsidRDefault="00BA1E37" w:rsidP="00BA1E37">
      <w:pPr>
        <w:pStyle w:val="ListParagraph"/>
        <w:numPr>
          <w:ilvl w:val="0"/>
          <w:numId w:val="10"/>
        </w:numPr>
        <w:rPr>
          <w:szCs w:val="24"/>
        </w:rPr>
      </w:pPr>
      <w:r>
        <w:rPr>
          <w:szCs w:val="24"/>
        </w:rPr>
        <w:t>08.05.19 – email advising of Rural Crime Prevention Meetings to be held to discuss how the community can work to minimise being targeted by criminals.  Shipton Village Hall, 7.30pm on 25</w:t>
      </w:r>
      <w:r w:rsidRPr="00137CC4">
        <w:rPr>
          <w:szCs w:val="24"/>
          <w:vertAlign w:val="superscript"/>
        </w:rPr>
        <w:t>th</w:t>
      </w:r>
      <w:r>
        <w:rPr>
          <w:szCs w:val="24"/>
        </w:rPr>
        <w:t xml:space="preserve"> June 2019, and 7.30pm on 27</w:t>
      </w:r>
      <w:r w:rsidRPr="00137CC4">
        <w:rPr>
          <w:szCs w:val="24"/>
          <w:vertAlign w:val="superscript"/>
        </w:rPr>
        <w:t>th</w:t>
      </w:r>
      <w:r>
        <w:rPr>
          <w:szCs w:val="24"/>
        </w:rPr>
        <w:t xml:space="preserve"> June 2019 at Church Preen Village Hall.</w:t>
      </w:r>
    </w:p>
    <w:p w14:paraId="36E1C754" w14:textId="77777777" w:rsidR="00BA1E37" w:rsidRPr="00137CC4" w:rsidRDefault="00BA1E37" w:rsidP="00BA1E37">
      <w:pPr>
        <w:pStyle w:val="ListParagraph"/>
        <w:rPr>
          <w:szCs w:val="24"/>
        </w:rPr>
      </w:pPr>
    </w:p>
    <w:p w14:paraId="0EA8BA02" w14:textId="77777777" w:rsidR="00BA1E37" w:rsidRPr="008639F4" w:rsidRDefault="00BA1E37" w:rsidP="00BA1E37">
      <w:pPr>
        <w:pStyle w:val="ListParagraph"/>
        <w:numPr>
          <w:ilvl w:val="0"/>
          <w:numId w:val="10"/>
        </w:numPr>
        <w:rPr>
          <w:szCs w:val="24"/>
        </w:rPr>
      </w:pPr>
      <w:r>
        <w:rPr>
          <w:szCs w:val="24"/>
        </w:rPr>
        <w:t>21.05.19 – notification of a Funding Workshop hosted jointly by SALC and VCSA on Friday 21</w:t>
      </w:r>
      <w:r w:rsidRPr="00137CC4">
        <w:rPr>
          <w:szCs w:val="24"/>
          <w:vertAlign w:val="superscript"/>
        </w:rPr>
        <w:t>st</w:t>
      </w:r>
      <w:r>
        <w:rPr>
          <w:szCs w:val="24"/>
        </w:rPr>
        <w:t xml:space="preserve"> June 2019, 10am at the Council Chambers, </w:t>
      </w:r>
      <w:proofErr w:type="spellStart"/>
      <w:r>
        <w:rPr>
          <w:szCs w:val="24"/>
        </w:rPr>
        <w:t>Shirehall</w:t>
      </w:r>
      <w:proofErr w:type="spellEnd"/>
      <w:r>
        <w:rPr>
          <w:szCs w:val="24"/>
        </w:rPr>
        <w:t xml:space="preserve">.  Admission free but book a place – </w:t>
      </w:r>
      <w:hyperlink r:id="rId9" w:history="1">
        <w:r w:rsidRPr="00476FB1">
          <w:rPr>
            <w:rStyle w:val="Hyperlink"/>
            <w:szCs w:val="24"/>
          </w:rPr>
          <w:t>www.eventbrite.co.uk/e/vcsa-and-salc-joint-funding-workshp-tickets-62045551916</w:t>
        </w:r>
      </w:hyperlink>
      <w:r>
        <w:rPr>
          <w:szCs w:val="24"/>
        </w:rPr>
        <w:t xml:space="preserve">. </w:t>
      </w:r>
    </w:p>
    <w:p w14:paraId="79F4A60E" w14:textId="77777777" w:rsidR="00BA1E37" w:rsidRDefault="00BA1E37" w:rsidP="00BA1E37">
      <w:pPr>
        <w:ind w:left="720"/>
        <w:rPr>
          <w:rFonts w:ascii="Times New Roman" w:hAnsi="Times New Roman"/>
          <w:szCs w:val="24"/>
        </w:rPr>
      </w:pPr>
    </w:p>
    <w:p w14:paraId="3993644B" w14:textId="77777777" w:rsidR="00BA1E37" w:rsidRDefault="00BA1E37" w:rsidP="00BA1E37">
      <w:pPr>
        <w:pStyle w:val="ListParagraph"/>
        <w:numPr>
          <w:ilvl w:val="0"/>
          <w:numId w:val="10"/>
        </w:numPr>
        <w:rPr>
          <w:szCs w:val="24"/>
        </w:rPr>
      </w:pPr>
      <w:r>
        <w:rPr>
          <w:szCs w:val="24"/>
        </w:rPr>
        <w:lastRenderedPageBreak/>
        <w:t xml:space="preserve">Circular from NHS Shropshire CCG advising of medical cover for the forthcoming bank holiday. Call NHS 111 or visit </w:t>
      </w:r>
      <w:hyperlink r:id="rId10" w:history="1">
        <w:r w:rsidRPr="00476FB1">
          <w:rPr>
            <w:rStyle w:val="Hyperlink"/>
            <w:szCs w:val="24"/>
          </w:rPr>
          <w:t>www.shropshireccgh.nhs.net</w:t>
        </w:r>
      </w:hyperlink>
      <w:r>
        <w:rPr>
          <w:szCs w:val="24"/>
        </w:rPr>
        <w:t>.</w:t>
      </w:r>
    </w:p>
    <w:p w14:paraId="667B58CD" w14:textId="77777777" w:rsidR="00BA1E37" w:rsidRPr="00137CC4" w:rsidRDefault="00BA1E37" w:rsidP="00BA1E37">
      <w:pPr>
        <w:pStyle w:val="ListParagraph"/>
        <w:rPr>
          <w:szCs w:val="24"/>
        </w:rPr>
      </w:pPr>
    </w:p>
    <w:p w14:paraId="250A9C39" w14:textId="13576196" w:rsidR="00BA1E37" w:rsidRPr="00137CC4" w:rsidRDefault="00BA1E37" w:rsidP="00BA1E37">
      <w:pPr>
        <w:pStyle w:val="ListParagraph"/>
        <w:numPr>
          <w:ilvl w:val="0"/>
          <w:numId w:val="10"/>
        </w:numPr>
        <w:rPr>
          <w:szCs w:val="24"/>
        </w:rPr>
      </w:pPr>
      <w:r>
        <w:rPr>
          <w:szCs w:val="24"/>
        </w:rPr>
        <w:t>21.05.19 – email from Clerk to Highways Department asking for a supply of 12 reflector posts.</w:t>
      </w:r>
    </w:p>
    <w:p w14:paraId="2317F1D4" w14:textId="77777777" w:rsidR="00BA1E37" w:rsidRPr="00A05600" w:rsidRDefault="00BA1E37" w:rsidP="00BA1E37">
      <w:pPr>
        <w:ind w:left="720"/>
        <w:rPr>
          <w:rFonts w:ascii="Times New Roman" w:hAnsi="Times New Roman"/>
          <w:szCs w:val="24"/>
        </w:rPr>
      </w:pPr>
    </w:p>
    <w:p w14:paraId="025FEB9D" w14:textId="77777777" w:rsidR="00985567" w:rsidRDefault="00985567" w:rsidP="0052253F">
      <w:pPr>
        <w:pStyle w:val="Header"/>
        <w:rPr>
          <w:rFonts w:ascii="Times New Roman" w:hAnsi="Times New Roman"/>
          <w:sz w:val="24"/>
          <w:szCs w:val="24"/>
          <w:u w:val="single"/>
        </w:rPr>
      </w:pPr>
      <w:r>
        <w:rPr>
          <w:rFonts w:ascii="Times New Roman" w:hAnsi="Times New Roman"/>
          <w:sz w:val="24"/>
          <w:szCs w:val="24"/>
          <w:u w:val="single"/>
        </w:rPr>
        <w:t xml:space="preserve">DPC’s Responses </w:t>
      </w:r>
    </w:p>
    <w:p w14:paraId="2843D7D6" w14:textId="474021DD" w:rsidR="00BA1E37" w:rsidRDefault="00BA1E37" w:rsidP="0052253F">
      <w:pPr>
        <w:pStyle w:val="Header"/>
        <w:rPr>
          <w:rFonts w:ascii="Times New Roman" w:hAnsi="Times New Roman"/>
          <w:sz w:val="24"/>
          <w:szCs w:val="24"/>
          <w:u w:val="single"/>
        </w:rPr>
      </w:pPr>
      <w:r>
        <w:rPr>
          <w:rFonts w:ascii="Times New Roman" w:hAnsi="Times New Roman"/>
          <w:sz w:val="24"/>
          <w:szCs w:val="24"/>
          <w:u w:val="single"/>
        </w:rPr>
        <w:t>Item 1:</w:t>
      </w:r>
    </w:p>
    <w:p w14:paraId="7B5C5C82" w14:textId="2155EF13" w:rsidR="00BA1E37" w:rsidRDefault="00BA1E37" w:rsidP="0052253F">
      <w:pPr>
        <w:pStyle w:val="Header"/>
        <w:rPr>
          <w:rFonts w:ascii="Times New Roman" w:hAnsi="Times New Roman"/>
          <w:sz w:val="24"/>
          <w:szCs w:val="24"/>
          <w:u w:val="single"/>
        </w:rPr>
      </w:pPr>
    </w:p>
    <w:p w14:paraId="13437D54" w14:textId="1F2BC859" w:rsidR="00954994" w:rsidRDefault="00BA1E37" w:rsidP="0052253F">
      <w:pPr>
        <w:pStyle w:val="Header"/>
        <w:rPr>
          <w:rFonts w:ascii="Times New Roman" w:hAnsi="Times New Roman"/>
          <w:sz w:val="24"/>
          <w:szCs w:val="24"/>
        </w:rPr>
      </w:pPr>
      <w:r>
        <w:rPr>
          <w:rFonts w:ascii="Times New Roman" w:hAnsi="Times New Roman"/>
          <w:sz w:val="24"/>
          <w:szCs w:val="24"/>
        </w:rPr>
        <w:t xml:space="preserve">The Chairman advised that DPC’s offer to fund a sign to be attached to the Village Hall had not been taken up by the Village Hall Committee: the offer remains open to acceptance. </w:t>
      </w:r>
      <w:r w:rsidR="00954994">
        <w:rPr>
          <w:rFonts w:ascii="Times New Roman" w:hAnsi="Times New Roman"/>
          <w:sz w:val="24"/>
          <w:szCs w:val="24"/>
        </w:rPr>
        <w:t>DPC merely noted that the parking diagram was now more prominently displayed.</w:t>
      </w:r>
      <w:r>
        <w:rPr>
          <w:rFonts w:ascii="Times New Roman" w:hAnsi="Times New Roman"/>
          <w:sz w:val="24"/>
          <w:szCs w:val="24"/>
        </w:rPr>
        <w:t xml:space="preserve"> DPC has worked hard on trying to get funding for the re-surfacing of the village hall car park</w:t>
      </w:r>
      <w:r w:rsidR="00985567">
        <w:rPr>
          <w:rFonts w:ascii="Times New Roman" w:hAnsi="Times New Roman"/>
          <w:sz w:val="24"/>
          <w:szCs w:val="24"/>
        </w:rPr>
        <w:t xml:space="preserve"> </w:t>
      </w:r>
      <w:r w:rsidR="00954994">
        <w:rPr>
          <w:rFonts w:ascii="Times New Roman" w:hAnsi="Times New Roman"/>
          <w:sz w:val="24"/>
          <w:szCs w:val="24"/>
        </w:rPr>
        <w:t>and are actively lobbying Shropshire Council in conjunction with Cllr. Motley for access to our CIL money, so that the parking areas can be clearly delineated: at present constant erosion of the car park surface makes this impractical.  Similarly, whilst DPC has suggested that the parking diagram</w:t>
      </w:r>
      <w:r>
        <w:rPr>
          <w:rFonts w:ascii="Times New Roman" w:hAnsi="Times New Roman"/>
          <w:sz w:val="24"/>
          <w:szCs w:val="24"/>
        </w:rPr>
        <w:t xml:space="preserve"> </w:t>
      </w:r>
      <w:r w:rsidR="00954994">
        <w:rPr>
          <w:rFonts w:ascii="Times New Roman" w:hAnsi="Times New Roman"/>
          <w:sz w:val="24"/>
          <w:szCs w:val="24"/>
        </w:rPr>
        <w:t>could be amended to make it clearer, the final decision for this lies with the DVH Committee.</w:t>
      </w:r>
    </w:p>
    <w:p w14:paraId="78C16B83" w14:textId="37839AD1" w:rsidR="00BA1E37" w:rsidRDefault="00BA1E37" w:rsidP="0052253F">
      <w:pPr>
        <w:pStyle w:val="Header"/>
        <w:rPr>
          <w:rFonts w:ascii="Times New Roman" w:hAnsi="Times New Roman"/>
          <w:sz w:val="24"/>
          <w:szCs w:val="24"/>
        </w:rPr>
      </w:pPr>
      <w:r>
        <w:rPr>
          <w:rFonts w:ascii="Times New Roman" w:hAnsi="Times New Roman"/>
          <w:sz w:val="24"/>
          <w:szCs w:val="24"/>
        </w:rPr>
        <w:t xml:space="preserve">Beyond the steps </w:t>
      </w:r>
      <w:r w:rsidR="00C34F93">
        <w:rPr>
          <w:rFonts w:ascii="Times New Roman" w:hAnsi="Times New Roman"/>
          <w:sz w:val="24"/>
          <w:szCs w:val="24"/>
        </w:rPr>
        <w:t xml:space="preserve">taken, </w:t>
      </w:r>
      <w:r>
        <w:rPr>
          <w:rFonts w:ascii="Times New Roman" w:hAnsi="Times New Roman"/>
          <w:sz w:val="24"/>
          <w:szCs w:val="24"/>
        </w:rPr>
        <w:t xml:space="preserve">there is no more DPC can do in this matter as it does not own the </w:t>
      </w:r>
      <w:r w:rsidR="00985567">
        <w:rPr>
          <w:rFonts w:ascii="Times New Roman" w:hAnsi="Times New Roman"/>
          <w:sz w:val="24"/>
          <w:szCs w:val="24"/>
        </w:rPr>
        <w:t xml:space="preserve">village hall, or the </w:t>
      </w:r>
      <w:r>
        <w:rPr>
          <w:rFonts w:ascii="Times New Roman" w:hAnsi="Times New Roman"/>
          <w:sz w:val="24"/>
          <w:szCs w:val="24"/>
        </w:rPr>
        <w:t>relevant parts of the car park nor the private driveway servicing the school and the Waite’s property.  Therefore</w:t>
      </w:r>
      <w:r w:rsidR="00C34F93">
        <w:rPr>
          <w:rFonts w:ascii="Times New Roman" w:hAnsi="Times New Roman"/>
          <w:sz w:val="24"/>
          <w:szCs w:val="24"/>
        </w:rPr>
        <w:t>,</w:t>
      </w:r>
      <w:r>
        <w:rPr>
          <w:rFonts w:ascii="Times New Roman" w:hAnsi="Times New Roman"/>
          <w:sz w:val="24"/>
          <w:szCs w:val="24"/>
        </w:rPr>
        <w:t xml:space="preserve"> the issues complained of </w:t>
      </w:r>
      <w:r w:rsidR="00C34F93">
        <w:rPr>
          <w:rFonts w:ascii="Times New Roman" w:hAnsi="Times New Roman"/>
          <w:sz w:val="24"/>
          <w:szCs w:val="24"/>
        </w:rPr>
        <w:t>are wholly within the purview of the DVH Committee and the Hereford Diocese.  The Chairman understands that Cllr. Woodhouse, acting in his capacity as a member of the Diddlebury Village Hall committee, has spoken to Mr Waite and is arranging a meeting to discuss the</w:t>
      </w:r>
      <w:r w:rsidR="00985567">
        <w:rPr>
          <w:rFonts w:ascii="Times New Roman" w:hAnsi="Times New Roman"/>
          <w:sz w:val="24"/>
          <w:szCs w:val="24"/>
        </w:rPr>
        <w:t xml:space="preserve"> parking</w:t>
      </w:r>
      <w:r w:rsidR="00C34F93">
        <w:rPr>
          <w:rFonts w:ascii="Times New Roman" w:hAnsi="Times New Roman"/>
          <w:sz w:val="24"/>
          <w:szCs w:val="24"/>
        </w:rPr>
        <w:t xml:space="preserve"> matter</w:t>
      </w:r>
      <w:r w:rsidR="00954994">
        <w:rPr>
          <w:rFonts w:ascii="Times New Roman" w:hAnsi="Times New Roman"/>
          <w:sz w:val="24"/>
          <w:szCs w:val="24"/>
        </w:rPr>
        <w:t>s</w:t>
      </w:r>
      <w:r w:rsidR="00C34F93">
        <w:rPr>
          <w:rFonts w:ascii="Times New Roman" w:hAnsi="Times New Roman"/>
          <w:sz w:val="24"/>
          <w:szCs w:val="24"/>
        </w:rPr>
        <w:t xml:space="preserve"> upon his return from holiday in June.</w:t>
      </w:r>
      <w:r w:rsidR="00954994">
        <w:rPr>
          <w:rFonts w:ascii="Times New Roman" w:hAnsi="Times New Roman"/>
          <w:sz w:val="24"/>
          <w:szCs w:val="24"/>
        </w:rPr>
        <w:t xml:space="preserve">  Once any suggestions from this meeting are known</w:t>
      </w:r>
      <w:r w:rsidR="0098069F">
        <w:rPr>
          <w:rFonts w:ascii="Times New Roman" w:hAnsi="Times New Roman"/>
          <w:sz w:val="24"/>
          <w:szCs w:val="24"/>
        </w:rPr>
        <w:t>, DPC would then be in a position to see if and how it could practically support such suggestions.</w:t>
      </w:r>
    </w:p>
    <w:p w14:paraId="4ED71F7D" w14:textId="577AE9D8" w:rsidR="0098069F" w:rsidRPr="00BA1E37" w:rsidRDefault="0098069F" w:rsidP="0052253F">
      <w:pPr>
        <w:pStyle w:val="Header"/>
        <w:rPr>
          <w:rFonts w:ascii="Times New Roman" w:hAnsi="Times New Roman"/>
          <w:sz w:val="24"/>
          <w:szCs w:val="24"/>
        </w:rPr>
      </w:pPr>
      <w:r>
        <w:rPr>
          <w:rFonts w:ascii="Times New Roman" w:hAnsi="Times New Roman"/>
          <w:sz w:val="24"/>
          <w:szCs w:val="24"/>
        </w:rPr>
        <w:t>Dealing with the email received on 22</w:t>
      </w:r>
      <w:r w:rsidRPr="0098069F">
        <w:rPr>
          <w:rFonts w:ascii="Times New Roman" w:hAnsi="Times New Roman"/>
          <w:sz w:val="24"/>
          <w:szCs w:val="24"/>
          <w:vertAlign w:val="superscript"/>
        </w:rPr>
        <w:t>nd</w:t>
      </w:r>
      <w:r>
        <w:rPr>
          <w:rFonts w:ascii="Times New Roman" w:hAnsi="Times New Roman"/>
          <w:sz w:val="24"/>
          <w:szCs w:val="24"/>
        </w:rPr>
        <w:t xml:space="preserve"> May, the comments it contained were based on DPC’s published Minutes and it was always DPC’s intention to address them at the May meeting and any outcomes would be published in the May Minutes.  That issues existed were made known in the Chairman’s Report to the Annual Parish Meeting and included in the published Agenda for this meeting under Correspondence.</w:t>
      </w:r>
    </w:p>
    <w:p w14:paraId="5AA9CFB8" w14:textId="5C079DFD" w:rsidR="00BA1E37" w:rsidRDefault="00BA1E37" w:rsidP="0052253F">
      <w:pPr>
        <w:pStyle w:val="Header"/>
        <w:rPr>
          <w:rFonts w:ascii="Times New Roman" w:hAnsi="Times New Roman"/>
          <w:b/>
          <w:sz w:val="24"/>
          <w:szCs w:val="24"/>
          <w:u w:val="single"/>
        </w:rPr>
      </w:pPr>
    </w:p>
    <w:p w14:paraId="2B44EBB2" w14:textId="2C21401D" w:rsidR="00C34F93" w:rsidRDefault="00C34F93" w:rsidP="0052253F">
      <w:pPr>
        <w:pStyle w:val="Header"/>
        <w:rPr>
          <w:rFonts w:ascii="Times New Roman" w:hAnsi="Times New Roman"/>
          <w:sz w:val="24"/>
          <w:szCs w:val="24"/>
          <w:u w:val="single"/>
        </w:rPr>
      </w:pPr>
      <w:r>
        <w:rPr>
          <w:rFonts w:ascii="Times New Roman" w:hAnsi="Times New Roman"/>
          <w:sz w:val="24"/>
          <w:szCs w:val="24"/>
          <w:u w:val="single"/>
        </w:rPr>
        <w:t>Item 2:</w:t>
      </w:r>
    </w:p>
    <w:p w14:paraId="12A55D06" w14:textId="6CEE6367" w:rsidR="00C34F93" w:rsidRDefault="00C34F93" w:rsidP="0052253F">
      <w:pPr>
        <w:pStyle w:val="Header"/>
        <w:rPr>
          <w:rFonts w:ascii="Times New Roman" w:hAnsi="Times New Roman"/>
          <w:sz w:val="24"/>
          <w:szCs w:val="24"/>
          <w:u w:val="single"/>
        </w:rPr>
      </w:pPr>
    </w:p>
    <w:p w14:paraId="1068576A" w14:textId="2A1EB2D5" w:rsidR="00C34F93" w:rsidRDefault="00C34F93" w:rsidP="0052253F">
      <w:pPr>
        <w:pStyle w:val="Header"/>
        <w:rPr>
          <w:rFonts w:ascii="Times New Roman" w:hAnsi="Times New Roman"/>
          <w:sz w:val="24"/>
          <w:szCs w:val="24"/>
        </w:rPr>
      </w:pPr>
      <w:r>
        <w:rPr>
          <w:rFonts w:ascii="Times New Roman" w:hAnsi="Times New Roman"/>
          <w:sz w:val="24"/>
          <w:szCs w:val="24"/>
        </w:rPr>
        <w:t>The information obtained from Ms Lucy McFarlane, SC’s Rights of Way Officer, is to be disseminated to regular users of Footpath 20.</w:t>
      </w:r>
    </w:p>
    <w:p w14:paraId="76BF6912" w14:textId="282ED39F" w:rsidR="00C34F93" w:rsidRDefault="00C34F93" w:rsidP="0052253F">
      <w:pPr>
        <w:pStyle w:val="Header"/>
        <w:rPr>
          <w:rFonts w:ascii="Times New Roman" w:hAnsi="Times New Roman"/>
          <w:sz w:val="24"/>
          <w:szCs w:val="24"/>
        </w:rPr>
      </w:pPr>
    </w:p>
    <w:p w14:paraId="27794CCF" w14:textId="7B031A7A" w:rsidR="00C34F93" w:rsidRDefault="00C34F93" w:rsidP="0052253F">
      <w:pPr>
        <w:pStyle w:val="Header"/>
        <w:rPr>
          <w:rFonts w:ascii="Times New Roman" w:hAnsi="Times New Roman"/>
          <w:sz w:val="24"/>
          <w:szCs w:val="24"/>
        </w:rPr>
      </w:pPr>
      <w:r>
        <w:rPr>
          <w:rFonts w:ascii="Times New Roman" w:hAnsi="Times New Roman"/>
          <w:sz w:val="24"/>
          <w:szCs w:val="24"/>
          <w:u w:val="single"/>
        </w:rPr>
        <w:t>Item 4:</w:t>
      </w:r>
    </w:p>
    <w:p w14:paraId="411BB19B" w14:textId="5E7967BD" w:rsidR="00C34F93" w:rsidRDefault="00C34F93" w:rsidP="0052253F">
      <w:pPr>
        <w:pStyle w:val="Header"/>
        <w:rPr>
          <w:rFonts w:ascii="Times New Roman" w:hAnsi="Times New Roman"/>
          <w:sz w:val="24"/>
          <w:szCs w:val="24"/>
        </w:rPr>
      </w:pPr>
    </w:p>
    <w:p w14:paraId="728DB518" w14:textId="7BA5454D" w:rsidR="00C34F93" w:rsidRDefault="00015056" w:rsidP="0052253F">
      <w:pPr>
        <w:pStyle w:val="Header"/>
        <w:rPr>
          <w:rFonts w:ascii="Times New Roman" w:hAnsi="Times New Roman"/>
          <w:sz w:val="24"/>
          <w:szCs w:val="24"/>
        </w:rPr>
      </w:pPr>
      <w:r>
        <w:rPr>
          <w:rFonts w:ascii="Times New Roman" w:hAnsi="Times New Roman"/>
          <w:sz w:val="24"/>
          <w:szCs w:val="24"/>
        </w:rPr>
        <w:t xml:space="preserve">The Chairman advised that whilst DPC appreciates the courtesy shown by the applicants, it is not empowered to give any pre-planning application advice and can only give an opinion on </w:t>
      </w:r>
    </w:p>
    <w:p w14:paraId="7B1E266D" w14:textId="0ABE0AFE" w:rsidR="00BA1E37" w:rsidRPr="00015056" w:rsidRDefault="00985567" w:rsidP="0052253F">
      <w:pPr>
        <w:pStyle w:val="Header"/>
        <w:rPr>
          <w:rFonts w:ascii="Times New Roman" w:hAnsi="Times New Roman"/>
          <w:sz w:val="24"/>
          <w:szCs w:val="24"/>
        </w:rPr>
      </w:pPr>
      <w:r>
        <w:rPr>
          <w:rFonts w:ascii="Times New Roman" w:hAnsi="Times New Roman"/>
          <w:sz w:val="24"/>
          <w:szCs w:val="24"/>
        </w:rPr>
        <w:t>f</w:t>
      </w:r>
      <w:r w:rsidR="00015056">
        <w:rPr>
          <w:rFonts w:ascii="Times New Roman" w:hAnsi="Times New Roman"/>
          <w:sz w:val="24"/>
          <w:szCs w:val="24"/>
        </w:rPr>
        <w:t>ull planning applications</w:t>
      </w:r>
      <w:r>
        <w:rPr>
          <w:rFonts w:ascii="Times New Roman" w:hAnsi="Times New Roman"/>
          <w:sz w:val="24"/>
          <w:szCs w:val="24"/>
        </w:rPr>
        <w:t xml:space="preserve"> referred to it by Shropshire Council</w:t>
      </w:r>
      <w:r w:rsidR="00015056">
        <w:rPr>
          <w:rFonts w:ascii="Times New Roman" w:hAnsi="Times New Roman"/>
          <w:sz w:val="24"/>
          <w:szCs w:val="24"/>
        </w:rPr>
        <w:t>.</w:t>
      </w:r>
    </w:p>
    <w:p w14:paraId="00822C3B" w14:textId="77777777" w:rsidR="00BA1E37" w:rsidRDefault="00BA1E37" w:rsidP="0052253F">
      <w:pPr>
        <w:pStyle w:val="Header"/>
        <w:rPr>
          <w:rFonts w:ascii="Times New Roman" w:hAnsi="Times New Roman"/>
          <w:b/>
          <w:sz w:val="24"/>
          <w:szCs w:val="24"/>
          <w:u w:val="single"/>
        </w:rPr>
      </w:pPr>
    </w:p>
    <w:p w14:paraId="2CFA10D4" w14:textId="1E56094B" w:rsidR="0052253F" w:rsidRPr="0052253F" w:rsidRDefault="0052253F" w:rsidP="0052253F">
      <w:pPr>
        <w:pStyle w:val="Header"/>
        <w:rPr>
          <w:rFonts w:ascii="Times New Roman" w:hAnsi="Times New Roman"/>
          <w:b/>
          <w:sz w:val="24"/>
          <w:szCs w:val="24"/>
          <w:u w:val="single"/>
        </w:rPr>
      </w:pPr>
      <w:r>
        <w:rPr>
          <w:rFonts w:ascii="Times New Roman" w:hAnsi="Times New Roman"/>
          <w:b/>
          <w:sz w:val="24"/>
          <w:szCs w:val="24"/>
          <w:u w:val="single"/>
        </w:rPr>
        <w:t>0</w:t>
      </w:r>
      <w:r w:rsidR="00015056">
        <w:rPr>
          <w:rFonts w:ascii="Times New Roman" w:hAnsi="Times New Roman"/>
          <w:b/>
          <w:sz w:val="24"/>
          <w:szCs w:val="24"/>
          <w:u w:val="single"/>
        </w:rPr>
        <w:t>58</w:t>
      </w:r>
      <w:r>
        <w:rPr>
          <w:rFonts w:ascii="Times New Roman" w:hAnsi="Times New Roman"/>
          <w:b/>
          <w:sz w:val="24"/>
          <w:szCs w:val="24"/>
          <w:u w:val="single"/>
        </w:rPr>
        <w:t>/1</w:t>
      </w:r>
      <w:r w:rsidR="00015056">
        <w:rPr>
          <w:rFonts w:ascii="Times New Roman" w:hAnsi="Times New Roman"/>
          <w:b/>
          <w:sz w:val="24"/>
          <w:szCs w:val="24"/>
          <w:u w:val="single"/>
        </w:rPr>
        <w:t>9</w:t>
      </w:r>
      <w:r>
        <w:rPr>
          <w:rFonts w:ascii="Times New Roman" w:hAnsi="Times New Roman"/>
          <w:b/>
          <w:sz w:val="24"/>
          <w:szCs w:val="24"/>
          <w:u w:val="single"/>
        </w:rPr>
        <w:t xml:space="preserve"> – Minor Highways and Environmental matters</w:t>
      </w:r>
    </w:p>
    <w:p w14:paraId="3C0C902D" w14:textId="0DAA3972" w:rsidR="0052253F" w:rsidRDefault="0052253F" w:rsidP="0052253F">
      <w:pPr>
        <w:pStyle w:val="Header"/>
        <w:rPr>
          <w:rFonts w:ascii="Times New Roman" w:hAnsi="Times New Roman"/>
          <w:sz w:val="24"/>
          <w:szCs w:val="24"/>
        </w:rPr>
      </w:pPr>
    </w:p>
    <w:p w14:paraId="7104A06D" w14:textId="0A0ACDD1" w:rsidR="008111BA" w:rsidRDefault="00015056" w:rsidP="0052253F">
      <w:pPr>
        <w:pStyle w:val="Header"/>
        <w:rPr>
          <w:rFonts w:ascii="Times New Roman" w:hAnsi="Times New Roman"/>
          <w:sz w:val="24"/>
          <w:szCs w:val="24"/>
        </w:rPr>
      </w:pPr>
      <w:r>
        <w:rPr>
          <w:rFonts w:ascii="Times New Roman" w:hAnsi="Times New Roman"/>
          <w:sz w:val="24"/>
          <w:szCs w:val="24"/>
        </w:rPr>
        <w:t>Cllr. Watson asked if Mr Trim could be asked to strim FP20 from the Moors to the school, as it is very overgrown.  The Clerk will contact him.</w:t>
      </w:r>
    </w:p>
    <w:p w14:paraId="74D9928A" w14:textId="77777777" w:rsidR="008111BA" w:rsidRDefault="008111BA" w:rsidP="0052253F">
      <w:pPr>
        <w:pStyle w:val="Header"/>
        <w:rPr>
          <w:rFonts w:ascii="Times New Roman" w:hAnsi="Times New Roman"/>
          <w:sz w:val="24"/>
          <w:szCs w:val="24"/>
        </w:rPr>
      </w:pPr>
    </w:p>
    <w:p w14:paraId="2D6E5F9C" w14:textId="7E56BD82" w:rsidR="003A18F3" w:rsidRDefault="003A18F3" w:rsidP="003A18F3">
      <w:pPr>
        <w:ind w:left="426"/>
        <w:rPr>
          <w:rFonts w:ascii="Times New Roman" w:hAnsi="Times New Roman"/>
          <w:b/>
          <w:szCs w:val="24"/>
          <w:u w:val="single"/>
        </w:rPr>
      </w:pPr>
    </w:p>
    <w:p w14:paraId="60B11C43" w14:textId="32967636" w:rsidR="003A18F3" w:rsidRDefault="003A18F3" w:rsidP="00015056">
      <w:pPr>
        <w:rPr>
          <w:rFonts w:ascii="Times New Roman" w:hAnsi="Times New Roman"/>
          <w:b/>
          <w:szCs w:val="24"/>
          <w:u w:val="single"/>
        </w:rPr>
      </w:pPr>
      <w:r>
        <w:rPr>
          <w:rFonts w:ascii="Times New Roman" w:hAnsi="Times New Roman"/>
          <w:b/>
          <w:szCs w:val="24"/>
          <w:u w:val="single"/>
        </w:rPr>
        <w:t>05</w:t>
      </w:r>
      <w:r w:rsidR="00015056">
        <w:rPr>
          <w:rFonts w:ascii="Times New Roman" w:hAnsi="Times New Roman"/>
          <w:b/>
          <w:szCs w:val="24"/>
          <w:u w:val="single"/>
        </w:rPr>
        <w:t>9</w:t>
      </w:r>
      <w:r>
        <w:rPr>
          <w:rFonts w:ascii="Times New Roman" w:hAnsi="Times New Roman"/>
          <w:b/>
          <w:szCs w:val="24"/>
          <w:u w:val="single"/>
        </w:rPr>
        <w:t>/1</w:t>
      </w:r>
      <w:r w:rsidR="00015056">
        <w:rPr>
          <w:rFonts w:ascii="Times New Roman" w:hAnsi="Times New Roman"/>
          <w:b/>
          <w:szCs w:val="24"/>
          <w:u w:val="single"/>
        </w:rPr>
        <w:t>9</w:t>
      </w:r>
      <w:r>
        <w:rPr>
          <w:rFonts w:ascii="Times New Roman" w:hAnsi="Times New Roman"/>
          <w:b/>
          <w:szCs w:val="24"/>
          <w:u w:val="single"/>
        </w:rPr>
        <w:t xml:space="preserve"> – 201</w:t>
      </w:r>
      <w:r w:rsidR="00015056">
        <w:rPr>
          <w:rFonts w:ascii="Times New Roman" w:hAnsi="Times New Roman"/>
          <w:b/>
          <w:szCs w:val="24"/>
          <w:u w:val="single"/>
        </w:rPr>
        <w:t>8</w:t>
      </w:r>
      <w:r>
        <w:rPr>
          <w:rFonts w:ascii="Times New Roman" w:hAnsi="Times New Roman"/>
          <w:b/>
          <w:szCs w:val="24"/>
          <w:u w:val="single"/>
        </w:rPr>
        <w:t>/201</w:t>
      </w:r>
      <w:r w:rsidR="00015056">
        <w:rPr>
          <w:rFonts w:ascii="Times New Roman" w:hAnsi="Times New Roman"/>
          <w:b/>
          <w:szCs w:val="24"/>
          <w:u w:val="single"/>
        </w:rPr>
        <w:t>9</w:t>
      </w:r>
      <w:r>
        <w:rPr>
          <w:rFonts w:ascii="Times New Roman" w:hAnsi="Times New Roman"/>
          <w:b/>
          <w:szCs w:val="24"/>
          <w:u w:val="single"/>
        </w:rPr>
        <w:t xml:space="preserve"> Audit</w:t>
      </w:r>
    </w:p>
    <w:p w14:paraId="2EE99F6D" w14:textId="5395D2AB" w:rsidR="003A18F3" w:rsidRDefault="003A18F3" w:rsidP="003A18F3">
      <w:pPr>
        <w:ind w:left="426"/>
        <w:rPr>
          <w:rFonts w:ascii="Times New Roman" w:hAnsi="Times New Roman"/>
          <w:b/>
          <w:szCs w:val="24"/>
          <w:u w:val="single"/>
        </w:rPr>
      </w:pPr>
    </w:p>
    <w:p w14:paraId="35BFBB32" w14:textId="3183A3FC" w:rsidR="003A18F3" w:rsidRDefault="003A18F3" w:rsidP="00015056">
      <w:pPr>
        <w:rPr>
          <w:rFonts w:ascii="Times New Roman" w:hAnsi="Times New Roman"/>
          <w:szCs w:val="24"/>
        </w:rPr>
      </w:pPr>
      <w:r>
        <w:rPr>
          <w:rFonts w:ascii="Times New Roman" w:hAnsi="Times New Roman"/>
          <w:szCs w:val="24"/>
          <w:u w:val="single"/>
        </w:rPr>
        <w:lastRenderedPageBreak/>
        <w:t>05</w:t>
      </w:r>
      <w:r w:rsidR="00015056">
        <w:rPr>
          <w:rFonts w:ascii="Times New Roman" w:hAnsi="Times New Roman"/>
          <w:szCs w:val="24"/>
          <w:u w:val="single"/>
        </w:rPr>
        <w:t>9</w:t>
      </w:r>
      <w:r>
        <w:rPr>
          <w:rFonts w:ascii="Times New Roman" w:hAnsi="Times New Roman"/>
          <w:szCs w:val="24"/>
          <w:u w:val="single"/>
        </w:rPr>
        <w:t>/1</w:t>
      </w:r>
      <w:r w:rsidR="00015056">
        <w:rPr>
          <w:rFonts w:ascii="Times New Roman" w:hAnsi="Times New Roman"/>
          <w:szCs w:val="24"/>
          <w:u w:val="single"/>
        </w:rPr>
        <w:t>9</w:t>
      </w:r>
      <w:r>
        <w:rPr>
          <w:rFonts w:ascii="Times New Roman" w:hAnsi="Times New Roman"/>
          <w:szCs w:val="24"/>
          <w:u w:val="single"/>
        </w:rPr>
        <w:t xml:space="preserve">/1 – </w:t>
      </w:r>
      <w:r w:rsidR="00015056">
        <w:rPr>
          <w:rFonts w:ascii="Times New Roman" w:hAnsi="Times New Roman"/>
          <w:szCs w:val="24"/>
        </w:rPr>
        <w:t xml:space="preserve">Members </w:t>
      </w:r>
      <w:r>
        <w:rPr>
          <w:rFonts w:ascii="Times New Roman" w:hAnsi="Times New Roman"/>
          <w:szCs w:val="24"/>
        </w:rPr>
        <w:t>consider</w:t>
      </w:r>
      <w:r w:rsidR="00015056">
        <w:rPr>
          <w:rFonts w:ascii="Times New Roman" w:hAnsi="Times New Roman"/>
          <w:szCs w:val="24"/>
        </w:rPr>
        <w:t>ed</w:t>
      </w:r>
      <w:r>
        <w:rPr>
          <w:rFonts w:ascii="Times New Roman" w:hAnsi="Times New Roman"/>
          <w:szCs w:val="24"/>
        </w:rPr>
        <w:t xml:space="preserve"> and note</w:t>
      </w:r>
      <w:r w:rsidR="009C6300">
        <w:rPr>
          <w:rFonts w:ascii="Times New Roman" w:hAnsi="Times New Roman"/>
          <w:szCs w:val="24"/>
        </w:rPr>
        <w:t>d the</w:t>
      </w:r>
      <w:r>
        <w:rPr>
          <w:rFonts w:ascii="Times New Roman" w:hAnsi="Times New Roman"/>
          <w:szCs w:val="24"/>
        </w:rPr>
        <w:t xml:space="preserve"> Auditor’s Report for 201</w:t>
      </w:r>
      <w:r w:rsidR="00586013">
        <w:rPr>
          <w:rFonts w:ascii="Times New Roman" w:hAnsi="Times New Roman"/>
          <w:szCs w:val="24"/>
        </w:rPr>
        <w:t>8</w:t>
      </w:r>
      <w:r>
        <w:rPr>
          <w:rFonts w:ascii="Times New Roman" w:hAnsi="Times New Roman"/>
          <w:szCs w:val="24"/>
        </w:rPr>
        <w:t>/201</w:t>
      </w:r>
      <w:r w:rsidR="00015056">
        <w:rPr>
          <w:rFonts w:ascii="Times New Roman" w:hAnsi="Times New Roman"/>
          <w:szCs w:val="24"/>
        </w:rPr>
        <w:t>9</w:t>
      </w:r>
      <w:r>
        <w:rPr>
          <w:rFonts w:ascii="Times New Roman" w:hAnsi="Times New Roman"/>
          <w:szCs w:val="24"/>
        </w:rPr>
        <w:t xml:space="preserve"> Audit</w:t>
      </w:r>
      <w:r w:rsidR="00015056">
        <w:rPr>
          <w:rFonts w:ascii="Times New Roman" w:hAnsi="Times New Roman"/>
          <w:szCs w:val="24"/>
        </w:rPr>
        <w:t>,</w:t>
      </w:r>
      <w:r w:rsidR="00586013">
        <w:rPr>
          <w:rFonts w:ascii="Times New Roman" w:hAnsi="Times New Roman"/>
          <w:szCs w:val="24"/>
        </w:rPr>
        <w:t xml:space="preserve"> her audit report in AGAR Part 2,</w:t>
      </w:r>
      <w:r w:rsidR="00015056">
        <w:rPr>
          <w:rFonts w:ascii="Times New Roman" w:hAnsi="Times New Roman"/>
          <w:szCs w:val="24"/>
        </w:rPr>
        <w:t xml:space="preserve"> the Schedule of Receipts and Payments for the year 2018/2019 and the end of year bank reconciliation</w:t>
      </w:r>
      <w:r w:rsidR="009C6300">
        <w:rPr>
          <w:rFonts w:ascii="Times New Roman" w:hAnsi="Times New Roman"/>
          <w:szCs w:val="24"/>
        </w:rPr>
        <w:t>.</w:t>
      </w:r>
    </w:p>
    <w:p w14:paraId="761CCCFC" w14:textId="49F0E2E5" w:rsidR="00DC540A" w:rsidRDefault="00DC540A" w:rsidP="003A18F3">
      <w:pPr>
        <w:ind w:left="426"/>
        <w:rPr>
          <w:rFonts w:ascii="Times New Roman" w:hAnsi="Times New Roman"/>
          <w:szCs w:val="24"/>
        </w:rPr>
      </w:pPr>
    </w:p>
    <w:p w14:paraId="3BD350A1" w14:textId="409665A8" w:rsidR="003D0D7C" w:rsidRDefault="00DC540A" w:rsidP="00015056">
      <w:pPr>
        <w:rPr>
          <w:rFonts w:ascii="Times New Roman" w:hAnsi="Times New Roman"/>
          <w:szCs w:val="24"/>
        </w:rPr>
      </w:pPr>
      <w:r>
        <w:rPr>
          <w:rFonts w:ascii="Times New Roman" w:hAnsi="Times New Roman"/>
          <w:szCs w:val="24"/>
        </w:rPr>
        <w:t>The Audit report</w:t>
      </w:r>
      <w:r w:rsidR="00586013">
        <w:rPr>
          <w:rFonts w:ascii="Times New Roman" w:hAnsi="Times New Roman"/>
          <w:szCs w:val="24"/>
        </w:rPr>
        <w:t>s</w:t>
      </w:r>
      <w:r>
        <w:rPr>
          <w:rFonts w:ascii="Times New Roman" w:hAnsi="Times New Roman"/>
          <w:szCs w:val="24"/>
        </w:rPr>
        <w:t xml:space="preserve"> prepared by Mrs Hackett had been circulated to and studied by councillors.</w:t>
      </w:r>
      <w:r w:rsidR="00B94192">
        <w:rPr>
          <w:rFonts w:ascii="Times New Roman" w:hAnsi="Times New Roman"/>
          <w:szCs w:val="24"/>
        </w:rPr>
        <w:t xml:space="preserve"> </w:t>
      </w:r>
      <w:r w:rsidR="00015056">
        <w:rPr>
          <w:rFonts w:ascii="Times New Roman" w:hAnsi="Times New Roman"/>
          <w:szCs w:val="24"/>
        </w:rPr>
        <w:t xml:space="preserve">     </w:t>
      </w:r>
    </w:p>
    <w:p w14:paraId="26CF1150" w14:textId="0E82461D" w:rsidR="003A18F3" w:rsidRDefault="00015056" w:rsidP="00586013">
      <w:pPr>
        <w:rPr>
          <w:rFonts w:ascii="Times New Roman" w:hAnsi="Times New Roman"/>
          <w:szCs w:val="24"/>
        </w:rPr>
      </w:pPr>
      <w:r>
        <w:rPr>
          <w:rFonts w:ascii="Times New Roman" w:hAnsi="Times New Roman"/>
          <w:szCs w:val="24"/>
        </w:rPr>
        <w:t>The Report</w:t>
      </w:r>
      <w:r w:rsidR="00586013">
        <w:rPr>
          <w:rFonts w:ascii="Times New Roman" w:hAnsi="Times New Roman"/>
          <w:szCs w:val="24"/>
        </w:rPr>
        <w:t>s</w:t>
      </w:r>
      <w:r>
        <w:rPr>
          <w:rFonts w:ascii="Times New Roman" w:hAnsi="Times New Roman"/>
          <w:szCs w:val="24"/>
        </w:rPr>
        <w:t xml:space="preserve"> w</w:t>
      </w:r>
      <w:r w:rsidR="00586013">
        <w:rPr>
          <w:rFonts w:ascii="Times New Roman" w:hAnsi="Times New Roman"/>
          <w:szCs w:val="24"/>
        </w:rPr>
        <w:t>ere</w:t>
      </w:r>
      <w:r>
        <w:rPr>
          <w:rFonts w:ascii="Times New Roman" w:hAnsi="Times New Roman"/>
          <w:szCs w:val="24"/>
        </w:rPr>
        <w:t xml:space="preserve"> satisfactory and contained no adverse comments or observations</w:t>
      </w:r>
      <w:r w:rsidR="00586013">
        <w:rPr>
          <w:rFonts w:ascii="Times New Roman" w:hAnsi="Times New Roman"/>
          <w:szCs w:val="24"/>
        </w:rPr>
        <w:t xml:space="preserve"> and the</w:t>
      </w:r>
      <w:r w:rsidR="00440B38">
        <w:rPr>
          <w:rFonts w:ascii="Times New Roman" w:hAnsi="Times New Roman"/>
          <w:szCs w:val="24"/>
        </w:rPr>
        <w:t xml:space="preserve"> end-of-year bank reconciliation</w:t>
      </w:r>
      <w:r w:rsidR="00586013">
        <w:rPr>
          <w:rFonts w:ascii="Times New Roman" w:hAnsi="Times New Roman"/>
          <w:szCs w:val="24"/>
        </w:rPr>
        <w:t xml:space="preserve"> and </w:t>
      </w:r>
      <w:r w:rsidR="00440B38">
        <w:rPr>
          <w:rFonts w:ascii="Times New Roman" w:hAnsi="Times New Roman"/>
          <w:szCs w:val="24"/>
        </w:rPr>
        <w:t>schedule of receipts and paymen</w:t>
      </w:r>
      <w:r w:rsidR="00586013">
        <w:rPr>
          <w:rFonts w:ascii="Times New Roman" w:hAnsi="Times New Roman"/>
          <w:szCs w:val="24"/>
        </w:rPr>
        <w:t>ts had been approved</w:t>
      </w:r>
      <w:r w:rsidR="009C6300">
        <w:rPr>
          <w:rFonts w:ascii="Times New Roman" w:hAnsi="Times New Roman"/>
          <w:szCs w:val="24"/>
        </w:rPr>
        <w:t xml:space="preserve"> by </w:t>
      </w:r>
      <w:proofErr w:type="gramStart"/>
      <w:r w:rsidR="009C6300">
        <w:rPr>
          <w:rFonts w:ascii="Times New Roman" w:hAnsi="Times New Roman"/>
          <w:szCs w:val="24"/>
        </w:rPr>
        <w:t>her.</w:t>
      </w:r>
      <w:r w:rsidR="00586013">
        <w:rPr>
          <w:rFonts w:ascii="Times New Roman" w:hAnsi="Times New Roman"/>
          <w:szCs w:val="24"/>
        </w:rPr>
        <w:t>.</w:t>
      </w:r>
      <w:proofErr w:type="gramEnd"/>
    </w:p>
    <w:p w14:paraId="6BA28B3B" w14:textId="36C88759" w:rsidR="00C33A52" w:rsidRPr="00586013" w:rsidRDefault="00586013" w:rsidP="00586013">
      <w:pPr>
        <w:rPr>
          <w:rFonts w:ascii="Times New Roman" w:hAnsi="Times New Roman"/>
          <w:szCs w:val="24"/>
        </w:rPr>
      </w:pPr>
      <w:r>
        <w:rPr>
          <w:rFonts w:ascii="Times New Roman" w:hAnsi="Times New Roman"/>
          <w:b/>
          <w:szCs w:val="24"/>
        </w:rPr>
        <w:t xml:space="preserve">The Chairman </w:t>
      </w:r>
      <w:r w:rsidR="00C33A52">
        <w:rPr>
          <w:rFonts w:ascii="Times New Roman" w:hAnsi="Times New Roman"/>
          <w:b/>
          <w:szCs w:val="24"/>
        </w:rPr>
        <w:t xml:space="preserve">Proposed </w:t>
      </w:r>
      <w:r>
        <w:rPr>
          <w:rFonts w:ascii="Times New Roman" w:hAnsi="Times New Roman"/>
          <w:szCs w:val="24"/>
        </w:rPr>
        <w:t>that the councillors approve the Audit Report</w:t>
      </w:r>
      <w:r w:rsidR="009C6300">
        <w:rPr>
          <w:rFonts w:ascii="Times New Roman" w:hAnsi="Times New Roman"/>
          <w:szCs w:val="24"/>
        </w:rPr>
        <w:t>s</w:t>
      </w:r>
      <w:r>
        <w:rPr>
          <w:rFonts w:ascii="Times New Roman" w:hAnsi="Times New Roman"/>
          <w:szCs w:val="24"/>
        </w:rPr>
        <w:t>, the Schedule of Receipts and Payments and the end-of-year bank reconciliation for the financial year 2018/2019.</w:t>
      </w:r>
    </w:p>
    <w:p w14:paraId="36E606AD" w14:textId="1300C138" w:rsidR="00C33A52" w:rsidRDefault="00C33A52" w:rsidP="00586013">
      <w:pPr>
        <w:rPr>
          <w:rFonts w:ascii="Times New Roman" w:hAnsi="Times New Roman"/>
          <w:b/>
          <w:szCs w:val="24"/>
        </w:rPr>
      </w:pPr>
      <w:r>
        <w:rPr>
          <w:rFonts w:ascii="Times New Roman" w:hAnsi="Times New Roman"/>
          <w:b/>
          <w:szCs w:val="24"/>
        </w:rPr>
        <w:t>Seconded by:</w:t>
      </w:r>
      <w:r w:rsidR="003D0D7C">
        <w:rPr>
          <w:rFonts w:ascii="Times New Roman" w:hAnsi="Times New Roman"/>
          <w:b/>
          <w:szCs w:val="24"/>
        </w:rPr>
        <w:t xml:space="preserve">   </w:t>
      </w:r>
      <w:r w:rsidR="003D0D7C" w:rsidRPr="003D0D7C">
        <w:rPr>
          <w:rFonts w:ascii="Times New Roman" w:hAnsi="Times New Roman"/>
          <w:szCs w:val="24"/>
        </w:rPr>
        <w:t xml:space="preserve">Cllr. S </w:t>
      </w:r>
      <w:proofErr w:type="spellStart"/>
      <w:r w:rsidR="003D0D7C" w:rsidRPr="003D0D7C">
        <w:rPr>
          <w:rFonts w:ascii="Times New Roman" w:hAnsi="Times New Roman"/>
          <w:szCs w:val="24"/>
        </w:rPr>
        <w:t>Povall</w:t>
      </w:r>
      <w:proofErr w:type="spellEnd"/>
    </w:p>
    <w:p w14:paraId="43120D6C" w14:textId="4DB3AA5E" w:rsidR="00C33A52" w:rsidRPr="00C33A52" w:rsidRDefault="00C33A52" w:rsidP="00586013">
      <w:pPr>
        <w:rPr>
          <w:rFonts w:ascii="Times New Roman" w:hAnsi="Times New Roman"/>
          <w:b/>
          <w:szCs w:val="24"/>
        </w:rPr>
      </w:pPr>
      <w:r>
        <w:rPr>
          <w:rFonts w:ascii="Times New Roman" w:hAnsi="Times New Roman"/>
          <w:b/>
          <w:szCs w:val="24"/>
        </w:rPr>
        <w:t>Vote:</w:t>
      </w:r>
      <w:r w:rsidR="003D0D7C">
        <w:rPr>
          <w:rFonts w:ascii="Times New Roman" w:hAnsi="Times New Roman"/>
          <w:b/>
          <w:szCs w:val="24"/>
        </w:rPr>
        <w:t xml:space="preserve">  </w:t>
      </w:r>
      <w:r w:rsidR="003D0D7C" w:rsidRPr="003D0D7C">
        <w:rPr>
          <w:rFonts w:ascii="Times New Roman" w:hAnsi="Times New Roman"/>
          <w:szCs w:val="24"/>
        </w:rPr>
        <w:t>Unanimous</w:t>
      </w:r>
      <w:r w:rsidR="00586013">
        <w:rPr>
          <w:rFonts w:ascii="Times New Roman" w:hAnsi="Times New Roman"/>
          <w:szCs w:val="24"/>
        </w:rPr>
        <w:t xml:space="preserve"> vote in support of the Proposal.</w:t>
      </w:r>
    </w:p>
    <w:p w14:paraId="750FD5CD" w14:textId="7B8A001F" w:rsidR="00440B38" w:rsidRDefault="00440B38" w:rsidP="003D0D7C">
      <w:pPr>
        <w:rPr>
          <w:rFonts w:ascii="Times New Roman" w:hAnsi="Times New Roman"/>
          <w:szCs w:val="24"/>
        </w:rPr>
      </w:pPr>
    </w:p>
    <w:p w14:paraId="78339FC4" w14:textId="6F8521CE" w:rsidR="00440B38" w:rsidRDefault="00440B38" w:rsidP="003A18F3">
      <w:pPr>
        <w:ind w:left="426"/>
        <w:rPr>
          <w:rFonts w:ascii="Times New Roman" w:hAnsi="Times New Roman"/>
          <w:szCs w:val="24"/>
        </w:rPr>
      </w:pPr>
    </w:p>
    <w:p w14:paraId="616EC290" w14:textId="0B122B1A" w:rsidR="00440B38" w:rsidRDefault="00440B38" w:rsidP="009C6300">
      <w:pPr>
        <w:rPr>
          <w:rFonts w:ascii="Times New Roman" w:hAnsi="Times New Roman"/>
          <w:b/>
          <w:szCs w:val="24"/>
          <w:u w:val="single"/>
        </w:rPr>
      </w:pPr>
      <w:r w:rsidRPr="00440B38">
        <w:rPr>
          <w:rFonts w:ascii="Times New Roman" w:hAnsi="Times New Roman"/>
          <w:b/>
          <w:szCs w:val="24"/>
          <w:u w:val="single"/>
        </w:rPr>
        <w:t>0</w:t>
      </w:r>
      <w:r w:rsidR="006841C7">
        <w:rPr>
          <w:rFonts w:ascii="Times New Roman" w:hAnsi="Times New Roman"/>
          <w:b/>
          <w:szCs w:val="24"/>
          <w:u w:val="single"/>
        </w:rPr>
        <w:t>60</w:t>
      </w:r>
      <w:r w:rsidRPr="00440B38">
        <w:rPr>
          <w:rFonts w:ascii="Times New Roman" w:hAnsi="Times New Roman"/>
          <w:b/>
          <w:szCs w:val="24"/>
          <w:u w:val="single"/>
        </w:rPr>
        <w:t xml:space="preserve">/1 – </w:t>
      </w:r>
      <w:r w:rsidR="006841C7">
        <w:rPr>
          <w:rFonts w:ascii="Times New Roman" w:hAnsi="Times New Roman"/>
          <w:b/>
          <w:szCs w:val="24"/>
          <w:u w:val="single"/>
        </w:rPr>
        <w:t>C</w:t>
      </w:r>
      <w:r w:rsidRPr="00440B38">
        <w:rPr>
          <w:rFonts w:ascii="Times New Roman" w:hAnsi="Times New Roman"/>
          <w:b/>
          <w:szCs w:val="24"/>
          <w:u w:val="single"/>
        </w:rPr>
        <w:t>onsider</w:t>
      </w:r>
      <w:r w:rsidR="006841C7">
        <w:rPr>
          <w:rFonts w:ascii="Times New Roman" w:hAnsi="Times New Roman"/>
          <w:b/>
          <w:szCs w:val="24"/>
          <w:u w:val="single"/>
        </w:rPr>
        <w:t>ation</w:t>
      </w:r>
      <w:r>
        <w:rPr>
          <w:rFonts w:ascii="Times New Roman" w:hAnsi="Times New Roman"/>
          <w:b/>
          <w:szCs w:val="24"/>
          <w:u w:val="single"/>
        </w:rPr>
        <w:t>,</w:t>
      </w:r>
      <w:r w:rsidRPr="00440B38">
        <w:rPr>
          <w:rFonts w:ascii="Times New Roman" w:hAnsi="Times New Roman"/>
          <w:b/>
          <w:szCs w:val="24"/>
          <w:u w:val="single"/>
        </w:rPr>
        <w:t xml:space="preserve"> approv</w:t>
      </w:r>
      <w:r w:rsidR="006841C7">
        <w:rPr>
          <w:rFonts w:ascii="Times New Roman" w:hAnsi="Times New Roman"/>
          <w:b/>
          <w:szCs w:val="24"/>
          <w:u w:val="single"/>
        </w:rPr>
        <w:t>al</w:t>
      </w:r>
      <w:r w:rsidRPr="00440B38">
        <w:rPr>
          <w:rFonts w:ascii="Times New Roman" w:hAnsi="Times New Roman"/>
          <w:b/>
          <w:szCs w:val="24"/>
          <w:u w:val="single"/>
        </w:rPr>
        <w:t xml:space="preserve"> and adopt</w:t>
      </w:r>
      <w:r w:rsidR="006841C7">
        <w:rPr>
          <w:rFonts w:ascii="Times New Roman" w:hAnsi="Times New Roman"/>
          <w:b/>
          <w:szCs w:val="24"/>
          <w:u w:val="single"/>
        </w:rPr>
        <w:t xml:space="preserve">ion of </w:t>
      </w:r>
      <w:proofErr w:type="gramStart"/>
      <w:r w:rsidR="006841C7">
        <w:rPr>
          <w:rFonts w:ascii="Times New Roman" w:hAnsi="Times New Roman"/>
          <w:b/>
          <w:szCs w:val="24"/>
          <w:u w:val="single"/>
        </w:rPr>
        <w:t xml:space="preserve">the </w:t>
      </w:r>
      <w:r w:rsidRPr="00440B38">
        <w:rPr>
          <w:rFonts w:ascii="Times New Roman" w:hAnsi="Times New Roman"/>
          <w:b/>
          <w:szCs w:val="24"/>
          <w:u w:val="single"/>
        </w:rPr>
        <w:t xml:space="preserve"> Annual</w:t>
      </w:r>
      <w:proofErr w:type="gramEnd"/>
      <w:r w:rsidRPr="00440B38">
        <w:rPr>
          <w:rFonts w:ascii="Times New Roman" w:hAnsi="Times New Roman"/>
          <w:b/>
          <w:szCs w:val="24"/>
          <w:u w:val="single"/>
        </w:rPr>
        <w:t xml:space="preserve"> Governance &amp; Accountability Return</w:t>
      </w:r>
      <w:r w:rsidR="006841C7">
        <w:rPr>
          <w:rFonts w:ascii="Times New Roman" w:hAnsi="Times New Roman"/>
          <w:b/>
          <w:szCs w:val="24"/>
          <w:u w:val="single"/>
        </w:rPr>
        <w:t xml:space="preserve"> (AGAR)</w:t>
      </w:r>
      <w:r w:rsidRPr="00440B38">
        <w:rPr>
          <w:rFonts w:ascii="Times New Roman" w:hAnsi="Times New Roman"/>
          <w:b/>
          <w:szCs w:val="24"/>
          <w:u w:val="single"/>
        </w:rPr>
        <w:t xml:space="preserve"> for </w:t>
      </w:r>
      <w:r w:rsidR="006841C7">
        <w:rPr>
          <w:rFonts w:ascii="Times New Roman" w:hAnsi="Times New Roman"/>
          <w:b/>
          <w:szCs w:val="24"/>
          <w:u w:val="single"/>
        </w:rPr>
        <w:t xml:space="preserve">the financial year </w:t>
      </w:r>
      <w:r w:rsidRPr="00440B38">
        <w:rPr>
          <w:rFonts w:ascii="Times New Roman" w:hAnsi="Times New Roman"/>
          <w:b/>
          <w:szCs w:val="24"/>
          <w:u w:val="single"/>
        </w:rPr>
        <w:t>201</w:t>
      </w:r>
      <w:r w:rsidR="006841C7">
        <w:rPr>
          <w:rFonts w:ascii="Times New Roman" w:hAnsi="Times New Roman"/>
          <w:b/>
          <w:szCs w:val="24"/>
          <w:u w:val="single"/>
        </w:rPr>
        <w:t>8</w:t>
      </w:r>
      <w:r w:rsidRPr="00440B38">
        <w:rPr>
          <w:rFonts w:ascii="Times New Roman" w:hAnsi="Times New Roman"/>
          <w:b/>
          <w:szCs w:val="24"/>
          <w:u w:val="single"/>
        </w:rPr>
        <w:t>/201</w:t>
      </w:r>
      <w:r w:rsidR="006841C7">
        <w:rPr>
          <w:rFonts w:ascii="Times New Roman" w:hAnsi="Times New Roman"/>
          <w:b/>
          <w:szCs w:val="24"/>
          <w:u w:val="single"/>
        </w:rPr>
        <w:t>9</w:t>
      </w:r>
    </w:p>
    <w:p w14:paraId="457DBF08" w14:textId="0416676F" w:rsidR="003D0D7C" w:rsidRDefault="003D0D7C" w:rsidP="003A18F3">
      <w:pPr>
        <w:ind w:left="426"/>
        <w:rPr>
          <w:rFonts w:ascii="Times New Roman" w:hAnsi="Times New Roman"/>
          <w:b/>
          <w:szCs w:val="24"/>
          <w:u w:val="single"/>
        </w:rPr>
      </w:pPr>
    </w:p>
    <w:p w14:paraId="6A8AB269" w14:textId="021E4E9E" w:rsidR="003D0D7C" w:rsidRPr="003D0D7C" w:rsidRDefault="003D0D7C" w:rsidP="009C6300">
      <w:pPr>
        <w:rPr>
          <w:rFonts w:ascii="Times New Roman" w:hAnsi="Times New Roman"/>
          <w:szCs w:val="24"/>
        </w:rPr>
      </w:pPr>
      <w:r>
        <w:rPr>
          <w:rFonts w:ascii="Times New Roman" w:hAnsi="Times New Roman"/>
          <w:szCs w:val="24"/>
        </w:rPr>
        <w:t xml:space="preserve">The AGAR form (formerly the Annual Return) had been approved by the Auditor and </w:t>
      </w:r>
      <w:r w:rsidR="006841C7">
        <w:rPr>
          <w:rFonts w:ascii="Times New Roman" w:hAnsi="Times New Roman"/>
          <w:szCs w:val="24"/>
        </w:rPr>
        <w:t xml:space="preserve">copies were </w:t>
      </w:r>
      <w:r>
        <w:rPr>
          <w:rFonts w:ascii="Times New Roman" w:hAnsi="Times New Roman"/>
          <w:szCs w:val="24"/>
        </w:rPr>
        <w:t>circulated to all members</w:t>
      </w:r>
      <w:r w:rsidR="006841C7">
        <w:rPr>
          <w:rFonts w:ascii="Times New Roman" w:hAnsi="Times New Roman"/>
          <w:szCs w:val="24"/>
        </w:rPr>
        <w:t xml:space="preserve"> at the meeting</w:t>
      </w:r>
      <w:r>
        <w:rPr>
          <w:rFonts w:ascii="Times New Roman" w:hAnsi="Times New Roman"/>
          <w:szCs w:val="24"/>
        </w:rPr>
        <w:t>.  F</w:t>
      </w:r>
      <w:r w:rsidR="006841C7">
        <w:rPr>
          <w:rFonts w:ascii="Times New Roman" w:hAnsi="Times New Roman"/>
          <w:szCs w:val="24"/>
        </w:rPr>
        <w:t>our</w:t>
      </w:r>
      <w:r>
        <w:rPr>
          <w:rFonts w:ascii="Times New Roman" w:hAnsi="Times New Roman"/>
          <w:szCs w:val="24"/>
        </w:rPr>
        <w:t xml:space="preserve"> section</w:t>
      </w:r>
      <w:r w:rsidR="009B7FD3">
        <w:rPr>
          <w:rFonts w:ascii="Times New Roman" w:hAnsi="Times New Roman"/>
          <w:szCs w:val="24"/>
        </w:rPr>
        <w:t>s</w:t>
      </w:r>
      <w:r>
        <w:rPr>
          <w:rFonts w:ascii="Times New Roman" w:hAnsi="Times New Roman"/>
          <w:szCs w:val="24"/>
        </w:rPr>
        <w:t xml:space="preserve"> of the form required formal approval.</w:t>
      </w:r>
    </w:p>
    <w:p w14:paraId="2C8D4434" w14:textId="6EC96121" w:rsidR="00440B38" w:rsidRPr="00440B38" w:rsidRDefault="00440B38" w:rsidP="009B7FD3">
      <w:pPr>
        <w:rPr>
          <w:rFonts w:ascii="Times New Roman" w:hAnsi="Times New Roman"/>
          <w:szCs w:val="24"/>
        </w:rPr>
      </w:pPr>
    </w:p>
    <w:p w14:paraId="427E4FD0" w14:textId="3994E10E" w:rsidR="00440B38" w:rsidRDefault="00440B38" w:rsidP="00F32191">
      <w:pPr>
        <w:tabs>
          <w:tab w:val="left" w:pos="284"/>
        </w:tabs>
        <w:ind w:right="-357" w:hanging="142"/>
        <w:rPr>
          <w:bCs/>
        </w:rPr>
      </w:pPr>
      <w:r>
        <w:rPr>
          <w:bCs/>
        </w:rPr>
        <w:t xml:space="preserve">   </w:t>
      </w:r>
      <w:r w:rsidRPr="003D0D7C">
        <w:rPr>
          <w:bCs/>
          <w:u w:val="single"/>
        </w:rPr>
        <w:t>0</w:t>
      </w:r>
      <w:r w:rsidR="006841C7">
        <w:rPr>
          <w:bCs/>
          <w:u w:val="single"/>
        </w:rPr>
        <w:t>60</w:t>
      </w:r>
      <w:r w:rsidRPr="003D0D7C">
        <w:rPr>
          <w:bCs/>
          <w:u w:val="single"/>
        </w:rPr>
        <w:t>/1</w:t>
      </w:r>
      <w:r w:rsidR="006841C7">
        <w:rPr>
          <w:bCs/>
          <w:u w:val="single"/>
        </w:rPr>
        <w:t>9</w:t>
      </w:r>
      <w:r w:rsidRPr="003D0D7C">
        <w:rPr>
          <w:bCs/>
          <w:u w:val="single"/>
        </w:rPr>
        <w:t>/</w:t>
      </w:r>
      <w:proofErr w:type="gramStart"/>
      <w:r w:rsidRPr="003D0D7C">
        <w:rPr>
          <w:bCs/>
          <w:u w:val="single"/>
        </w:rPr>
        <w:t>1</w:t>
      </w:r>
      <w:r>
        <w:rPr>
          <w:bCs/>
        </w:rPr>
        <w:t xml:space="preserve">  –</w:t>
      </w:r>
      <w:proofErr w:type="gramEnd"/>
      <w:r>
        <w:rPr>
          <w:bCs/>
        </w:rPr>
        <w:t xml:space="preserve"> To resolve to request an exemption from a limited review under Section 9 of the Local Audit (Smaller Authorities) Regulations 2015</w:t>
      </w:r>
      <w:r w:rsidR="004A280A">
        <w:rPr>
          <w:bCs/>
        </w:rPr>
        <w:t>.  DPC is entitled to request such exemption as its total annual income was under £25,000 and no public interest reports had been made against it.</w:t>
      </w:r>
    </w:p>
    <w:p w14:paraId="7C9409F0" w14:textId="564E3CEA" w:rsidR="00440B38" w:rsidRDefault="00440B38" w:rsidP="00440B38">
      <w:pPr>
        <w:tabs>
          <w:tab w:val="left" w:pos="426"/>
        </w:tabs>
        <w:ind w:left="426" w:right="-357" w:hanging="164"/>
        <w:rPr>
          <w:bCs/>
        </w:rPr>
      </w:pPr>
    </w:p>
    <w:p w14:paraId="1283B93F" w14:textId="4EE46DC6" w:rsidR="00440B38" w:rsidRPr="003D0D7C" w:rsidRDefault="006841C7" w:rsidP="00F32191">
      <w:pPr>
        <w:tabs>
          <w:tab w:val="left" w:pos="426"/>
        </w:tabs>
        <w:ind w:right="-357"/>
        <w:rPr>
          <w:bCs/>
        </w:rPr>
      </w:pPr>
      <w:r>
        <w:rPr>
          <w:b/>
          <w:bCs/>
        </w:rPr>
        <w:t xml:space="preserve">Resolution </w:t>
      </w:r>
      <w:r w:rsidR="00440B38">
        <w:rPr>
          <w:b/>
          <w:bCs/>
        </w:rPr>
        <w:t>Proposed by</w:t>
      </w:r>
      <w:r w:rsidR="003D0D7C">
        <w:rPr>
          <w:b/>
          <w:bCs/>
        </w:rPr>
        <w:t xml:space="preserve"> </w:t>
      </w:r>
      <w:r w:rsidR="003D0D7C">
        <w:rPr>
          <w:bCs/>
        </w:rPr>
        <w:t xml:space="preserve">Cllr. S </w:t>
      </w:r>
      <w:proofErr w:type="spellStart"/>
      <w:r>
        <w:rPr>
          <w:bCs/>
        </w:rPr>
        <w:t>Povall</w:t>
      </w:r>
      <w:proofErr w:type="spellEnd"/>
    </w:p>
    <w:p w14:paraId="73C343A7" w14:textId="502930D5" w:rsidR="00440B38" w:rsidRPr="003D0D7C" w:rsidRDefault="00440B38" w:rsidP="00F32191">
      <w:pPr>
        <w:tabs>
          <w:tab w:val="left" w:pos="426"/>
        </w:tabs>
        <w:ind w:right="-357"/>
        <w:rPr>
          <w:bCs/>
        </w:rPr>
      </w:pPr>
      <w:r>
        <w:rPr>
          <w:b/>
          <w:bCs/>
        </w:rPr>
        <w:t>Seconded by</w:t>
      </w:r>
      <w:r w:rsidR="003D0D7C">
        <w:rPr>
          <w:b/>
          <w:bCs/>
        </w:rPr>
        <w:t xml:space="preserve"> </w:t>
      </w:r>
      <w:r w:rsidR="003D0D7C">
        <w:rPr>
          <w:bCs/>
        </w:rPr>
        <w:t xml:space="preserve">Cllr. </w:t>
      </w:r>
      <w:r w:rsidR="006841C7">
        <w:rPr>
          <w:bCs/>
        </w:rPr>
        <w:t>T. O’Boyle</w:t>
      </w:r>
    </w:p>
    <w:p w14:paraId="618D290C" w14:textId="7DE96C33" w:rsidR="00440B38" w:rsidRPr="003D0D7C" w:rsidRDefault="00440B38" w:rsidP="00F32191">
      <w:pPr>
        <w:tabs>
          <w:tab w:val="left" w:pos="426"/>
        </w:tabs>
        <w:ind w:right="-357"/>
        <w:rPr>
          <w:bCs/>
        </w:rPr>
      </w:pPr>
      <w:r>
        <w:rPr>
          <w:b/>
          <w:bCs/>
        </w:rPr>
        <w:t>Vote:</w:t>
      </w:r>
      <w:r w:rsidR="003D0D7C">
        <w:rPr>
          <w:b/>
          <w:bCs/>
        </w:rPr>
        <w:t xml:space="preserve"> </w:t>
      </w:r>
      <w:r w:rsidR="003D0D7C">
        <w:rPr>
          <w:bCs/>
        </w:rPr>
        <w:t xml:space="preserve"> Unanimous</w:t>
      </w:r>
    </w:p>
    <w:p w14:paraId="28C75E23" w14:textId="4D0BEFC6" w:rsidR="00440B38" w:rsidRDefault="00440B38" w:rsidP="003D0D7C">
      <w:pPr>
        <w:ind w:right="-357"/>
        <w:rPr>
          <w:bCs/>
        </w:rPr>
      </w:pPr>
      <w:r>
        <w:rPr>
          <w:bCs/>
        </w:rPr>
        <w:t xml:space="preserve"> </w:t>
      </w:r>
    </w:p>
    <w:p w14:paraId="02C8BF00" w14:textId="4C10C8B9" w:rsidR="00440B38" w:rsidRDefault="00440B38" w:rsidP="00F32191">
      <w:pPr>
        <w:ind w:right="-357"/>
        <w:rPr>
          <w:bCs/>
        </w:rPr>
      </w:pPr>
      <w:r>
        <w:rPr>
          <w:bCs/>
        </w:rPr>
        <w:t xml:space="preserve"> </w:t>
      </w:r>
      <w:r w:rsidRPr="003D0D7C">
        <w:rPr>
          <w:bCs/>
          <w:u w:val="single"/>
        </w:rPr>
        <w:t>0</w:t>
      </w:r>
      <w:r w:rsidR="004A280A">
        <w:rPr>
          <w:bCs/>
          <w:u w:val="single"/>
        </w:rPr>
        <w:t>60</w:t>
      </w:r>
      <w:r w:rsidRPr="003D0D7C">
        <w:rPr>
          <w:bCs/>
          <w:u w:val="single"/>
        </w:rPr>
        <w:t>/1</w:t>
      </w:r>
      <w:r w:rsidR="004A280A">
        <w:rPr>
          <w:bCs/>
          <w:u w:val="single"/>
        </w:rPr>
        <w:t>9</w:t>
      </w:r>
      <w:r w:rsidRPr="003D0D7C">
        <w:rPr>
          <w:bCs/>
          <w:u w:val="single"/>
        </w:rPr>
        <w:t>/2</w:t>
      </w:r>
      <w:r>
        <w:rPr>
          <w:bCs/>
        </w:rPr>
        <w:t xml:space="preserve"> – </w:t>
      </w:r>
      <w:r w:rsidR="009C6300">
        <w:rPr>
          <w:bCs/>
        </w:rPr>
        <w:t>To resolve a</w:t>
      </w:r>
      <w:r>
        <w:rPr>
          <w:bCs/>
        </w:rPr>
        <w:t>pprov</w:t>
      </w:r>
      <w:r w:rsidR="009C6300">
        <w:rPr>
          <w:bCs/>
        </w:rPr>
        <w:t xml:space="preserve">al of </w:t>
      </w:r>
      <w:r>
        <w:rPr>
          <w:bCs/>
        </w:rPr>
        <w:t>and</w:t>
      </w:r>
      <w:r w:rsidR="004A280A">
        <w:rPr>
          <w:bCs/>
        </w:rPr>
        <w:t xml:space="preserve"> authoris</w:t>
      </w:r>
      <w:r w:rsidR="00F13A8F">
        <w:rPr>
          <w:bCs/>
        </w:rPr>
        <w:t>ation for</w:t>
      </w:r>
      <w:r w:rsidR="004A280A">
        <w:rPr>
          <w:bCs/>
        </w:rPr>
        <w:t xml:space="preserve"> the Chairman and the Clerk to </w:t>
      </w:r>
      <w:r>
        <w:rPr>
          <w:bCs/>
        </w:rPr>
        <w:t xml:space="preserve">sign the </w:t>
      </w:r>
      <w:r w:rsidR="00F32191">
        <w:rPr>
          <w:bCs/>
        </w:rPr>
        <w:t xml:space="preserve">  </w:t>
      </w:r>
      <w:r>
        <w:rPr>
          <w:bCs/>
        </w:rPr>
        <w:t>Certificate of</w:t>
      </w:r>
      <w:r w:rsidR="004A280A">
        <w:rPr>
          <w:bCs/>
        </w:rPr>
        <w:t xml:space="preserve"> </w:t>
      </w:r>
      <w:r>
        <w:rPr>
          <w:bCs/>
        </w:rPr>
        <w:t>Exemption</w:t>
      </w:r>
    </w:p>
    <w:p w14:paraId="2A0AECF3" w14:textId="0030E2F9" w:rsidR="00440B38" w:rsidRDefault="00440B38" w:rsidP="00440B38">
      <w:pPr>
        <w:ind w:left="851" w:right="-357" w:hanging="589"/>
        <w:rPr>
          <w:bCs/>
        </w:rPr>
      </w:pPr>
    </w:p>
    <w:p w14:paraId="6E8022E0" w14:textId="7EAB9895" w:rsidR="00440B38" w:rsidRPr="003D0D7C" w:rsidRDefault="00440B38" w:rsidP="00440B38">
      <w:pPr>
        <w:ind w:right="-357"/>
        <w:rPr>
          <w:bCs/>
        </w:rPr>
      </w:pPr>
      <w:r>
        <w:rPr>
          <w:b/>
          <w:bCs/>
        </w:rPr>
        <w:t xml:space="preserve"> </w:t>
      </w:r>
      <w:proofErr w:type="gramStart"/>
      <w:r w:rsidR="004A280A">
        <w:rPr>
          <w:b/>
          <w:bCs/>
        </w:rPr>
        <w:t xml:space="preserve">Approval  </w:t>
      </w:r>
      <w:r w:rsidRPr="00440B38">
        <w:rPr>
          <w:b/>
          <w:bCs/>
        </w:rPr>
        <w:t>Proposed</w:t>
      </w:r>
      <w:proofErr w:type="gramEnd"/>
      <w:r w:rsidRPr="00440B38">
        <w:rPr>
          <w:b/>
          <w:bCs/>
        </w:rPr>
        <w:t xml:space="preserve"> by:</w:t>
      </w:r>
      <w:r w:rsidR="003D0D7C">
        <w:rPr>
          <w:b/>
          <w:bCs/>
        </w:rPr>
        <w:t xml:space="preserve">  </w:t>
      </w:r>
      <w:r w:rsidR="003D0D7C" w:rsidRPr="003D0D7C">
        <w:rPr>
          <w:bCs/>
        </w:rPr>
        <w:t>Cllr.</w:t>
      </w:r>
      <w:r w:rsidR="004A280A">
        <w:rPr>
          <w:bCs/>
        </w:rPr>
        <w:t xml:space="preserve"> S. </w:t>
      </w:r>
      <w:proofErr w:type="spellStart"/>
      <w:r w:rsidR="004A280A">
        <w:rPr>
          <w:bCs/>
        </w:rPr>
        <w:t>Povall</w:t>
      </w:r>
      <w:proofErr w:type="spellEnd"/>
    </w:p>
    <w:p w14:paraId="3DB5CE92" w14:textId="76FEB0ED" w:rsidR="00440B38" w:rsidRDefault="00440B38" w:rsidP="00440B38">
      <w:pPr>
        <w:ind w:right="-357"/>
        <w:rPr>
          <w:b/>
          <w:bCs/>
        </w:rPr>
      </w:pPr>
      <w:r>
        <w:rPr>
          <w:b/>
          <w:bCs/>
        </w:rPr>
        <w:t xml:space="preserve"> Seconded by:</w:t>
      </w:r>
      <w:r w:rsidR="003D0D7C">
        <w:rPr>
          <w:b/>
          <w:bCs/>
        </w:rPr>
        <w:t xml:space="preserve">   </w:t>
      </w:r>
      <w:r w:rsidR="003D0D7C" w:rsidRPr="003D0D7C">
        <w:rPr>
          <w:bCs/>
        </w:rPr>
        <w:t>Cllr. O’Boyle</w:t>
      </w:r>
      <w:r>
        <w:rPr>
          <w:b/>
          <w:bCs/>
        </w:rPr>
        <w:tab/>
      </w:r>
    </w:p>
    <w:p w14:paraId="4FAFC7C9" w14:textId="69AEEE73" w:rsidR="00440B38" w:rsidRPr="003D0D7C" w:rsidRDefault="00440B38" w:rsidP="00440B38">
      <w:pPr>
        <w:ind w:right="-357"/>
        <w:rPr>
          <w:bCs/>
        </w:rPr>
      </w:pPr>
      <w:r>
        <w:rPr>
          <w:b/>
          <w:bCs/>
        </w:rPr>
        <w:t xml:space="preserve"> Vote:</w:t>
      </w:r>
      <w:r w:rsidR="009C6300">
        <w:rPr>
          <w:b/>
          <w:bCs/>
        </w:rPr>
        <w:t xml:space="preserve">   </w:t>
      </w:r>
      <w:r w:rsidR="003D0D7C">
        <w:rPr>
          <w:bCs/>
        </w:rPr>
        <w:t>Unanimous</w:t>
      </w:r>
      <w:r w:rsidR="004A280A">
        <w:rPr>
          <w:bCs/>
        </w:rPr>
        <w:t>.  The Chairman and the Clerk duly signed the Certificate.</w:t>
      </w:r>
    </w:p>
    <w:p w14:paraId="2911D663" w14:textId="77777777" w:rsidR="00440B38" w:rsidRDefault="00440B38" w:rsidP="00440B38">
      <w:pPr>
        <w:ind w:left="851" w:right="-357" w:hanging="589"/>
        <w:rPr>
          <w:bCs/>
        </w:rPr>
      </w:pPr>
    </w:p>
    <w:p w14:paraId="6A540DB5" w14:textId="2ED5EA6A" w:rsidR="00440B38" w:rsidRDefault="00440B38" w:rsidP="00F32191">
      <w:pPr>
        <w:ind w:right="-357"/>
        <w:rPr>
          <w:bCs/>
        </w:rPr>
      </w:pPr>
      <w:r w:rsidRPr="00AB5A73">
        <w:rPr>
          <w:bCs/>
          <w:u w:val="single"/>
        </w:rPr>
        <w:t>0</w:t>
      </w:r>
      <w:r w:rsidR="004A280A">
        <w:rPr>
          <w:bCs/>
          <w:u w:val="single"/>
        </w:rPr>
        <w:t>60</w:t>
      </w:r>
      <w:r w:rsidRPr="00AB5A73">
        <w:rPr>
          <w:bCs/>
          <w:u w:val="single"/>
        </w:rPr>
        <w:t>/1</w:t>
      </w:r>
      <w:r w:rsidR="004A280A">
        <w:rPr>
          <w:bCs/>
          <w:u w:val="single"/>
        </w:rPr>
        <w:t>9</w:t>
      </w:r>
      <w:r w:rsidRPr="00AB5A73">
        <w:rPr>
          <w:bCs/>
          <w:u w:val="single"/>
        </w:rPr>
        <w:t>/3</w:t>
      </w:r>
      <w:r>
        <w:rPr>
          <w:bCs/>
        </w:rPr>
        <w:t xml:space="preserve"> – To</w:t>
      </w:r>
      <w:r w:rsidR="009C6300">
        <w:rPr>
          <w:bCs/>
        </w:rPr>
        <w:t xml:space="preserve"> resolve</w:t>
      </w:r>
      <w:r>
        <w:rPr>
          <w:bCs/>
        </w:rPr>
        <w:t xml:space="preserve"> approv</w:t>
      </w:r>
      <w:r w:rsidR="009C6300">
        <w:rPr>
          <w:bCs/>
        </w:rPr>
        <w:t>al</w:t>
      </w:r>
      <w:r>
        <w:rPr>
          <w:bCs/>
        </w:rPr>
        <w:t xml:space="preserve"> </w:t>
      </w:r>
      <w:r w:rsidR="009C6300">
        <w:rPr>
          <w:bCs/>
        </w:rPr>
        <w:t xml:space="preserve">of </w:t>
      </w:r>
      <w:r>
        <w:rPr>
          <w:bCs/>
        </w:rPr>
        <w:t>and sign</w:t>
      </w:r>
      <w:r w:rsidR="009C6300">
        <w:rPr>
          <w:bCs/>
        </w:rPr>
        <w:t xml:space="preserve">ing </w:t>
      </w:r>
      <w:proofErr w:type="gramStart"/>
      <w:r w:rsidR="009C6300">
        <w:rPr>
          <w:bCs/>
        </w:rPr>
        <w:t xml:space="preserve">of </w:t>
      </w:r>
      <w:r>
        <w:rPr>
          <w:bCs/>
        </w:rPr>
        <w:t xml:space="preserve"> Section</w:t>
      </w:r>
      <w:proofErr w:type="gramEnd"/>
      <w:r>
        <w:rPr>
          <w:bCs/>
        </w:rPr>
        <w:t xml:space="preserve"> 1 – Annual Governance Statement 2017/2018</w:t>
      </w:r>
      <w:r w:rsidR="004A280A">
        <w:rPr>
          <w:bCs/>
        </w:rPr>
        <w:t xml:space="preserve">.  The councillors were satisfied that they had complied with the </w:t>
      </w:r>
      <w:proofErr w:type="gramStart"/>
      <w:r w:rsidR="009C6300">
        <w:rPr>
          <w:bCs/>
        </w:rPr>
        <w:t xml:space="preserve">nine </w:t>
      </w:r>
      <w:r w:rsidR="004A280A">
        <w:rPr>
          <w:bCs/>
        </w:rPr>
        <w:t xml:space="preserve"> items</w:t>
      </w:r>
      <w:proofErr w:type="gramEnd"/>
      <w:r w:rsidR="004A280A">
        <w:rPr>
          <w:bCs/>
        </w:rPr>
        <w:t xml:space="preserve"> </w:t>
      </w:r>
      <w:r w:rsidR="009C6300">
        <w:rPr>
          <w:bCs/>
        </w:rPr>
        <w:t xml:space="preserve">listed </w:t>
      </w:r>
      <w:r w:rsidR="004A280A">
        <w:rPr>
          <w:bCs/>
        </w:rPr>
        <w:t>in Section 1</w:t>
      </w:r>
    </w:p>
    <w:p w14:paraId="2235ACF8" w14:textId="00396590" w:rsidR="00440B38" w:rsidRDefault="00440B38" w:rsidP="00440B38">
      <w:pPr>
        <w:ind w:left="851" w:right="-357" w:hanging="589"/>
        <w:rPr>
          <w:bCs/>
        </w:rPr>
      </w:pPr>
    </w:p>
    <w:p w14:paraId="34F9F305" w14:textId="0391637A" w:rsidR="00440B38" w:rsidRDefault="004A280A" w:rsidP="00F32191">
      <w:pPr>
        <w:ind w:right="-357"/>
        <w:rPr>
          <w:b/>
          <w:bCs/>
        </w:rPr>
      </w:pPr>
      <w:r>
        <w:rPr>
          <w:b/>
          <w:bCs/>
        </w:rPr>
        <w:t>Approval proposed</w:t>
      </w:r>
      <w:r w:rsidR="00440B38">
        <w:rPr>
          <w:b/>
          <w:bCs/>
        </w:rPr>
        <w:t xml:space="preserve"> by:</w:t>
      </w:r>
      <w:r w:rsidR="00AB5A73">
        <w:rPr>
          <w:b/>
          <w:bCs/>
        </w:rPr>
        <w:t xml:space="preserve">  </w:t>
      </w:r>
      <w:r w:rsidR="00AB5A73" w:rsidRPr="00AB5A73">
        <w:rPr>
          <w:bCs/>
        </w:rPr>
        <w:t>Cllr. Watson</w:t>
      </w:r>
    </w:p>
    <w:p w14:paraId="6FC08B8F" w14:textId="2D33BEDC" w:rsidR="00440B38" w:rsidRDefault="00440B38" w:rsidP="00F32191">
      <w:pPr>
        <w:ind w:right="-357"/>
        <w:rPr>
          <w:b/>
          <w:bCs/>
        </w:rPr>
      </w:pPr>
      <w:r>
        <w:rPr>
          <w:b/>
          <w:bCs/>
        </w:rPr>
        <w:t>Seconded by:</w:t>
      </w:r>
      <w:r w:rsidR="00AB5A73">
        <w:rPr>
          <w:b/>
          <w:bCs/>
        </w:rPr>
        <w:t xml:space="preserve">  </w:t>
      </w:r>
      <w:r w:rsidR="00AB5A73" w:rsidRPr="00AB5A73">
        <w:rPr>
          <w:bCs/>
        </w:rPr>
        <w:t xml:space="preserve">Cllr. S </w:t>
      </w:r>
      <w:proofErr w:type="spellStart"/>
      <w:r w:rsidR="00AB5A73" w:rsidRPr="00AB5A73">
        <w:rPr>
          <w:bCs/>
        </w:rPr>
        <w:t>Povall</w:t>
      </w:r>
      <w:proofErr w:type="spellEnd"/>
    </w:p>
    <w:p w14:paraId="24A2FB20" w14:textId="34CE1EF5" w:rsidR="00440B38" w:rsidRDefault="00440B38" w:rsidP="00F32191">
      <w:pPr>
        <w:ind w:right="-357"/>
        <w:rPr>
          <w:b/>
          <w:bCs/>
        </w:rPr>
      </w:pPr>
      <w:r>
        <w:rPr>
          <w:b/>
          <w:bCs/>
        </w:rPr>
        <w:t>Vote:</w:t>
      </w:r>
      <w:r w:rsidR="00AB5A73">
        <w:rPr>
          <w:b/>
          <w:bCs/>
        </w:rPr>
        <w:t xml:space="preserve">   </w:t>
      </w:r>
      <w:r w:rsidR="00AB5A73" w:rsidRPr="00AB5A73">
        <w:rPr>
          <w:bCs/>
        </w:rPr>
        <w:t>Unanimous</w:t>
      </w:r>
      <w:r w:rsidR="004A280A">
        <w:rPr>
          <w:bCs/>
        </w:rPr>
        <w:t>:  The Chairman and Clerk duly signed Section 1</w:t>
      </w:r>
    </w:p>
    <w:p w14:paraId="73C79206" w14:textId="77777777" w:rsidR="00440B38" w:rsidRPr="00440B38" w:rsidRDefault="00440B38" w:rsidP="00440B38">
      <w:pPr>
        <w:ind w:left="851" w:right="-357" w:hanging="425"/>
        <w:rPr>
          <w:b/>
          <w:bCs/>
        </w:rPr>
      </w:pPr>
    </w:p>
    <w:p w14:paraId="359EC720" w14:textId="769FCF7A" w:rsidR="00440B38" w:rsidRDefault="00440B38" w:rsidP="00F32191">
      <w:pPr>
        <w:ind w:right="-357"/>
        <w:rPr>
          <w:bCs/>
        </w:rPr>
      </w:pPr>
      <w:r>
        <w:rPr>
          <w:bCs/>
        </w:rPr>
        <w:t xml:space="preserve"> </w:t>
      </w:r>
      <w:r w:rsidRPr="00AB5A73">
        <w:rPr>
          <w:bCs/>
          <w:u w:val="single"/>
        </w:rPr>
        <w:t>0</w:t>
      </w:r>
      <w:r w:rsidR="00F13A8F">
        <w:rPr>
          <w:bCs/>
          <w:u w:val="single"/>
        </w:rPr>
        <w:t>60</w:t>
      </w:r>
      <w:r w:rsidRPr="00AB5A73">
        <w:rPr>
          <w:bCs/>
          <w:u w:val="single"/>
        </w:rPr>
        <w:t>/1</w:t>
      </w:r>
      <w:r w:rsidR="00F13A8F">
        <w:rPr>
          <w:bCs/>
          <w:u w:val="single"/>
        </w:rPr>
        <w:t>9</w:t>
      </w:r>
      <w:r w:rsidRPr="00AB5A73">
        <w:rPr>
          <w:bCs/>
          <w:u w:val="single"/>
        </w:rPr>
        <w:t>/4</w:t>
      </w:r>
      <w:r>
        <w:rPr>
          <w:bCs/>
        </w:rPr>
        <w:t xml:space="preserve"> – To </w:t>
      </w:r>
      <w:r w:rsidR="009C6300">
        <w:rPr>
          <w:bCs/>
        </w:rPr>
        <w:t xml:space="preserve">resolve </w:t>
      </w:r>
      <w:r>
        <w:rPr>
          <w:bCs/>
        </w:rPr>
        <w:t>approv</w:t>
      </w:r>
      <w:r w:rsidR="009C6300">
        <w:rPr>
          <w:bCs/>
        </w:rPr>
        <w:t>al</w:t>
      </w:r>
      <w:r>
        <w:rPr>
          <w:bCs/>
        </w:rPr>
        <w:t xml:space="preserve"> and sign</w:t>
      </w:r>
      <w:r w:rsidR="009C6300">
        <w:rPr>
          <w:bCs/>
        </w:rPr>
        <w:t xml:space="preserve">ing of </w:t>
      </w:r>
      <w:r>
        <w:rPr>
          <w:bCs/>
        </w:rPr>
        <w:t>Section 2 – Accounting Statements for 2017/2018</w:t>
      </w:r>
      <w:r w:rsidR="00AB5A73">
        <w:rPr>
          <w:bCs/>
        </w:rPr>
        <w:t xml:space="preserve"> and to consider the List of Variances</w:t>
      </w:r>
      <w:r w:rsidR="004A280A">
        <w:rPr>
          <w:bCs/>
        </w:rPr>
        <w:t>.</w:t>
      </w:r>
      <w:r w:rsidR="00F13A8F">
        <w:rPr>
          <w:bCs/>
        </w:rPr>
        <w:t xml:space="preserve"> The councillors duly considered the documents and approved the Chairman and Clerk’s signing of them.</w:t>
      </w:r>
    </w:p>
    <w:p w14:paraId="11EEF582" w14:textId="77777777" w:rsidR="00F32191" w:rsidRDefault="00F32191" w:rsidP="00F32191">
      <w:pPr>
        <w:ind w:right="-357"/>
        <w:rPr>
          <w:bCs/>
        </w:rPr>
      </w:pPr>
    </w:p>
    <w:p w14:paraId="734D9328" w14:textId="7BA8B32E" w:rsidR="00440B38" w:rsidRPr="00AB5A73" w:rsidRDefault="00440B38" w:rsidP="00F32191">
      <w:pPr>
        <w:ind w:right="-357"/>
        <w:rPr>
          <w:bCs/>
        </w:rPr>
      </w:pPr>
      <w:r w:rsidRPr="00F13A8F">
        <w:rPr>
          <w:b/>
          <w:bCs/>
        </w:rPr>
        <w:t xml:space="preserve"> </w:t>
      </w:r>
      <w:r w:rsidR="00F13A8F" w:rsidRPr="00F13A8F">
        <w:rPr>
          <w:b/>
          <w:bCs/>
        </w:rPr>
        <w:t>Approval</w:t>
      </w:r>
      <w:r w:rsidR="00F13A8F">
        <w:rPr>
          <w:bCs/>
        </w:rPr>
        <w:t xml:space="preserve"> </w:t>
      </w:r>
      <w:r>
        <w:rPr>
          <w:b/>
          <w:bCs/>
        </w:rPr>
        <w:t>Proposed by:</w:t>
      </w:r>
      <w:r w:rsidR="00AB5A73">
        <w:rPr>
          <w:b/>
          <w:bCs/>
        </w:rPr>
        <w:t xml:space="preserve">  </w:t>
      </w:r>
      <w:r w:rsidR="00AB5A73">
        <w:rPr>
          <w:bCs/>
        </w:rPr>
        <w:t xml:space="preserve"> Cllr. </w:t>
      </w:r>
      <w:r w:rsidR="00F13A8F">
        <w:rPr>
          <w:bCs/>
        </w:rPr>
        <w:t xml:space="preserve">S </w:t>
      </w:r>
      <w:proofErr w:type="spellStart"/>
      <w:r w:rsidR="00F13A8F">
        <w:rPr>
          <w:bCs/>
        </w:rPr>
        <w:t>Povall</w:t>
      </w:r>
      <w:proofErr w:type="spellEnd"/>
    </w:p>
    <w:p w14:paraId="5CC2936D" w14:textId="699A8007" w:rsidR="00440B38" w:rsidRPr="00AB5A73" w:rsidRDefault="00440B38" w:rsidP="00440B38">
      <w:pPr>
        <w:ind w:left="426" w:right="-357" w:hanging="426"/>
        <w:rPr>
          <w:bCs/>
        </w:rPr>
      </w:pPr>
      <w:r>
        <w:rPr>
          <w:b/>
          <w:bCs/>
        </w:rPr>
        <w:t xml:space="preserve">  </w:t>
      </w:r>
      <w:r w:rsidR="00C33A52">
        <w:rPr>
          <w:b/>
          <w:bCs/>
        </w:rPr>
        <w:t>Seconded by:</w:t>
      </w:r>
      <w:r w:rsidR="00AB5A73">
        <w:rPr>
          <w:b/>
          <w:bCs/>
        </w:rPr>
        <w:t xml:space="preserve">    </w:t>
      </w:r>
      <w:r w:rsidR="00AB5A73">
        <w:rPr>
          <w:bCs/>
        </w:rPr>
        <w:t xml:space="preserve">Cllr. </w:t>
      </w:r>
      <w:r w:rsidR="00F13A8F">
        <w:rPr>
          <w:bCs/>
        </w:rPr>
        <w:t>Watson</w:t>
      </w:r>
    </w:p>
    <w:p w14:paraId="480E0B0D" w14:textId="203725A3" w:rsidR="00C33A52" w:rsidRPr="00AB5A73" w:rsidRDefault="00F32191" w:rsidP="00AB5A73">
      <w:pPr>
        <w:ind w:left="426" w:right="-357" w:hanging="426"/>
        <w:rPr>
          <w:bCs/>
        </w:rPr>
      </w:pPr>
      <w:r>
        <w:rPr>
          <w:b/>
          <w:bCs/>
        </w:rPr>
        <w:lastRenderedPageBreak/>
        <w:t xml:space="preserve">  </w:t>
      </w:r>
      <w:r w:rsidR="00C33A52">
        <w:rPr>
          <w:b/>
          <w:bCs/>
        </w:rPr>
        <w:t>Vote:</w:t>
      </w:r>
      <w:r w:rsidR="00AB5A73">
        <w:rPr>
          <w:b/>
          <w:bCs/>
        </w:rPr>
        <w:t xml:space="preserve">  </w:t>
      </w:r>
      <w:r w:rsidR="00AB5A73">
        <w:rPr>
          <w:bCs/>
        </w:rPr>
        <w:t>Unanimous</w:t>
      </w:r>
      <w:r w:rsidR="004A280A">
        <w:rPr>
          <w:bCs/>
        </w:rPr>
        <w:t>:  The Chairman and the Clerk duly signed Section 2.</w:t>
      </w:r>
    </w:p>
    <w:p w14:paraId="3FA1E530" w14:textId="77777777" w:rsidR="0052253F" w:rsidRPr="00440B38" w:rsidRDefault="0052253F" w:rsidP="0052253F">
      <w:pPr>
        <w:pStyle w:val="Header"/>
        <w:rPr>
          <w:rFonts w:ascii="Times New Roman" w:hAnsi="Times New Roman"/>
          <w:sz w:val="24"/>
          <w:szCs w:val="24"/>
          <w:u w:val="single"/>
        </w:rPr>
      </w:pPr>
    </w:p>
    <w:p w14:paraId="40E22EF1" w14:textId="04EA79D7" w:rsidR="0052253F" w:rsidRDefault="0052253F" w:rsidP="00C33A52">
      <w:pPr>
        <w:pStyle w:val="Header"/>
        <w:rPr>
          <w:rFonts w:ascii="Times New Roman" w:hAnsi="Times New Roman"/>
          <w:b/>
          <w:sz w:val="24"/>
          <w:szCs w:val="24"/>
          <w:u w:val="single"/>
        </w:rPr>
      </w:pPr>
      <w:r>
        <w:rPr>
          <w:rFonts w:ascii="Times New Roman" w:hAnsi="Times New Roman"/>
          <w:b/>
          <w:sz w:val="24"/>
          <w:szCs w:val="24"/>
          <w:u w:val="single"/>
        </w:rPr>
        <w:t>0</w:t>
      </w:r>
      <w:r w:rsidR="00F13A8F">
        <w:rPr>
          <w:rFonts w:ascii="Times New Roman" w:hAnsi="Times New Roman"/>
          <w:b/>
          <w:sz w:val="24"/>
          <w:szCs w:val="24"/>
          <w:u w:val="single"/>
        </w:rPr>
        <w:t>61</w:t>
      </w:r>
      <w:r>
        <w:rPr>
          <w:rFonts w:ascii="Times New Roman" w:hAnsi="Times New Roman"/>
          <w:b/>
          <w:sz w:val="24"/>
          <w:szCs w:val="24"/>
          <w:u w:val="single"/>
        </w:rPr>
        <w:t>/1</w:t>
      </w:r>
      <w:r w:rsidR="00F13A8F">
        <w:rPr>
          <w:rFonts w:ascii="Times New Roman" w:hAnsi="Times New Roman"/>
          <w:b/>
          <w:sz w:val="24"/>
          <w:szCs w:val="24"/>
          <w:u w:val="single"/>
        </w:rPr>
        <w:t>9</w:t>
      </w:r>
      <w:r>
        <w:rPr>
          <w:rFonts w:ascii="Times New Roman" w:hAnsi="Times New Roman"/>
          <w:b/>
          <w:sz w:val="24"/>
          <w:szCs w:val="24"/>
          <w:u w:val="single"/>
        </w:rPr>
        <w:t xml:space="preserve"> </w:t>
      </w:r>
      <w:proofErr w:type="gramStart"/>
      <w:r w:rsidRPr="00BD2854">
        <w:rPr>
          <w:rFonts w:ascii="Times New Roman" w:hAnsi="Times New Roman"/>
          <w:b/>
          <w:sz w:val="24"/>
          <w:szCs w:val="24"/>
          <w:u w:val="single"/>
        </w:rPr>
        <w:t>-  Financ</w:t>
      </w:r>
      <w:r w:rsidR="00F13A8F">
        <w:rPr>
          <w:rFonts w:ascii="Times New Roman" w:hAnsi="Times New Roman"/>
          <w:b/>
          <w:sz w:val="24"/>
          <w:szCs w:val="24"/>
          <w:u w:val="single"/>
        </w:rPr>
        <w:t>e</w:t>
      </w:r>
      <w:proofErr w:type="gramEnd"/>
      <w:r w:rsidR="00F13A8F">
        <w:rPr>
          <w:rFonts w:ascii="Times New Roman" w:hAnsi="Times New Roman"/>
          <w:b/>
          <w:sz w:val="24"/>
          <w:szCs w:val="24"/>
          <w:u w:val="single"/>
        </w:rPr>
        <w:t xml:space="preserve"> Report</w:t>
      </w:r>
    </w:p>
    <w:p w14:paraId="3250DFAF" w14:textId="63A2075A" w:rsidR="00F13A8F" w:rsidRDefault="00F13A8F" w:rsidP="00C33A52">
      <w:pPr>
        <w:pStyle w:val="Header"/>
        <w:rPr>
          <w:rFonts w:ascii="Times New Roman" w:hAnsi="Times New Roman"/>
          <w:b/>
          <w:sz w:val="24"/>
          <w:szCs w:val="24"/>
          <w:u w:val="single"/>
        </w:rPr>
      </w:pPr>
    </w:p>
    <w:p w14:paraId="2D92FA81" w14:textId="5A2DD6E4" w:rsidR="00F13A8F" w:rsidRPr="00BE75F0" w:rsidRDefault="00F13A8F" w:rsidP="00F13A8F">
      <w:pPr>
        <w:pStyle w:val="ListParagraph"/>
        <w:spacing w:after="160"/>
        <w:ind w:left="480" w:hanging="480"/>
        <w:rPr>
          <w:b/>
          <w:szCs w:val="24"/>
          <w:u w:val="single"/>
        </w:rPr>
      </w:pPr>
      <w:r>
        <w:rPr>
          <w:b/>
          <w:szCs w:val="24"/>
          <w:u w:val="single"/>
        </w:rPr>
        <w:t>1</w:t>
      </w:r>
      <w:r w:rsidR="00BF5999">
        <w:rPr>
          <w:b/>
          <w:szCs w:val="24"/>
          <w:u w:val="single"/>
        </w:rPr>
        <w:t>.</w:t>
      </w:r>
      <w:r>
        <w:rPr>
          <w:b/>
          <w:szCs w:val="24"/>
          <w:u w:val="single"/>
        </w:rPr>
        <w:t xml:space="preserve">  - </w:t>
      </w:r>
      <w:r w:rsidRPr="00BE75F0">
        <w:rPr>
          <w:b/>
          <w:szCs w:val="24"/>
          <w:u w:val="single"/>
        </w:rPr>
        <w:t xml:space="preserve">Finance Report for </w:t>
      </w:r>
      <w:r>
        <w:rPr>
          <w:b/>
          <w:szCs w:val="24"/>
          <w:u w:val="single"/>
        </w:rPr>
        <w:t>April/May 2019</w:t>
      </w:r>
    </w:p>
    <w:p w14:paraId="7AA0E6EC" w14:textId="77777777" w:rsidR="00F13A8F" w:rsidRDefault="00F13A8F" w:rsidP="00F13A8F">
      <w:pPr>
        <w:rPr>
          <w:rFonts w:ascii="Times New Roman" w:hAnsi="Times New Roman"/>
          <w:b/>
          <w:szCs w:val="24"/>
        </w:rPr>
      </w:pPr>
      <w:r>
        <w:rPr>
          <w:rFonts w:ascii="Times New Roman" w:hAnsi="Times New Roman"/>
          <w:szCs w:val="24"/>
        </w:rPr>
        <w:t>Precept balance carried forward from March 2019</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£1,709.79</w:t>
      </w:r>
    </w:p>
    <w:p w14:paraId="09C7F78E" w14:textId="77777777" w:rsidR="00F13A8F" w:rsidRPr="00ED5BF0" w:rsidRDefault="00F13A8F" w:rsidP="00F13A8F">
      <w:pPr>
        <w:rPr>
          <w:rFonts w:ascii="Times New Roman" w:hAnsi="Times New Roman"/>
          <w:b/>
          <w:szCs w:val="24"/>
          <w:u w:val="single"/>
        </w:rPr>
      </w:pPr>
      <w:r>
        <w:rPr>
          <w:rFonts w:ascii="Times New Roman" w:hAnsi="Times New Roman"/>
          <w:b/>
          <w:szCs w:val="24"/>
        </w:rPr>
        <w:t>ADD: Precept for 2019/2020 rec’d 26.04.19</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u w:val="single"/>
        </w:rPr>
        <w:t>£5,552.00</w:t>
      </w:r>
    </w:p>
    <w:p w14:paraId="5770B3F6" w14:textId="77777777" w:rsidR="00F13A8F" w:rsidRPr="00561CC6" w:rsidRDefault="00F13A8F" w:rsidP="00F13A8F">
      <w:pPr>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£7,261.79</w:t>
      </w:r>
    </w:p>
    <w:p w14:paraId="19B4D91C" w14:textId="77777777" w:rsidR="00F13A8F" w:rsidRDefault="00F13A8F" w:rsidP="00F13A8F">
      <w:pPr>
        <w:rPr>
          <w:rFonts w:ascii="Times New Roman" w:hAnsi="Times New Roman"/>
          <w:szCs w:val="24"/>
        </w:rPr>
      </w:pPr>
      <w:r>
        <w:rPr>
          <w:rFonts w:ascii="Times New Roman" w:hAnsi="Times New Roman"/>
          <w:b/>
          <w:szCs w:val="24"/>
        </w:rPr>
        <w:t>Less:</w:t>
      </w:r>
      <w:r>
        <w:rPr>
          <w:rFonts w:ascii="Times New Roman" w:hAnsi="Times New Roman"/>
          <w:szCs w:val="24"/>
        </w:rPr>
        <w:t xml:space="preserve"> Cheques authorised to be drawn on precept funds on 22.05.19</w:t>
      </w:r>
    </w:p>
    <w:p w14:paraId="49F9BA7F" w14:textId="77777777" w:rsidR="00F13A8F" w:rsidRDefault="00F13A8F" w:rsidP="00F13A8F">
      <w:pPr>
        <w:pStyle w:val="ListParagraph"/>
        <w:numPr>
          <w:ilvl w:val="0"/>
          <w:numId w:val="5"/>
        </w:numPr>
        <w:spacing w:after="160"/>
        <w:ind w:hanging="720"/>
        <w:rPr>
          <w:szCs w:val="24"/>
        </w:rPr>
      </w:pPr>
      <w:r>
        <w:rPr>
          <w:szCs w:val="24"/>
        </w:rPr>
        <w:t xml:space="preserve">Clerk’s net salary for </w:t>
      </w:r>
      <w:proofErr w:type="gramStart"/>
      <w:r>
        <w:rPr>
          <w:szCs w:val="24"/>
        </w:rPr>
        <w:t>April  (</w:t>
      </w:r>
      <w:proofErr w:type="gramEnd"/>
      <w:r>
        <w:rPr>
          <w:szCs w:val="24"/>
        </w:rPr>
        <w:t xml:space="preserve">£214.17) and </w:t>
      </w:r>
    </w:p>
    <w:p w14:paraId="0C74843D" w14:textId="77777777" w:rsidR="00F13A8F" w:rsidRDefault="00F13A8F" w:rsidP="00F13A8F">
      <w:pPr>
        <w:pStyle w:val="ListParagraph"/>
        <w:rPr>
          <w:szCs w:val="24"/>
        </w:rPr>
      </w:pPr>
      <w:r>
        <w:rPr>
          <w:szCs w:val="24"/>
        </w:rPr>
        <w:t>May 2019 (£214.17)</w:t>
      </w:r>
      <w:r>
        <w:rPr>
          <w:szCs w:val="24"/>
        </w:rPr>
        <w:tab/>
      </w:r>
      <w:r>
        <w:rPr>
          <w:szCs w:val="24"/>
        </w:rPr>
        <w:tab/>
      </w:r>
      <w:r>
        <w:rPr>
          <w:szCs w:val="24"/>
        </w:rPr>
        <w:tab/>
      </w:r>
      <w:r>
        <w:rPr>
          <w:szCs w:val="24"/>
        </w:rPr>
        <w:tab/>
      </w:r>
      <w:r>
        <w:rPr>
          <w:szCs w:val="24"/>
        </w:rPr>
        <w:tab/>
      </w:r>
      <w:r>
        <w:rPr>
          <w:szCs w:val="24"/>
        </w:rPr>
        <w:tab/>
        <w:t>£428.34</w:t>
      </w:r>
      <w:r>
        <w:rPr>
          <w:szCs w:val="24"/>
        </w:rPr>
        <w:tab/>
      </w:r>
    </w:p>
    <w:p w14:paraId="6D01D36D" w14:textId="77777777" w:rsidR="00F13A8F" w:rsidRDefault="00F13A8F" w:rsidP="00F13A8F">
      <w:pPr>
        <w:pStyle w:val="ListParagraph"/>
        <w:numPr>
          <w:ilvl w:val="0"/>
          <w:numId w:val="5"/>
        </w:numPr>
        <w:spacing w:after="160"/>
        <w:ind w:hanging="720"/>
        <w:rPr>
          <w:szCs w:val="24"/>
        </w:rPr>
      </w:pPr>
      <w:r>
        <w:rPr>
          <w:szCs w:val="24"/>
        </w:rPr>
        <w:t>HMRC – PAYE on Clerk’s April &amp; May 2019 salary</w:t>
      </w:r>
      <w:r>
        <w:rPr>
          <w:szCs w:val="24"/>
        </w:rPr>
        <w:tab/>
      </w:r>
      <w:proofErr w:type="gramStart"/>
      <w:r>
        <w:rPr>
          <w:szCs w:val="24"/>
        </w:rPr>
        <w:t>£  12.00</w:t>
      </w:r>
      <w:proofErr w:type="gramEnd"/>
    </w:p>
    <w:p w14:paraId="7A18F06F" w14:textId="77777777" w:rsidR="00F13A8F" w:rsidRDefault="00F13A8F" w:rsidP="00F13A8F">
      <w:pPr>
        <w:pStyle w:val="ListParagraph"/>
        <w:numPr>
          <w:ilvl w:val="0"/>
          <w:numId w:val="5"/>
        </w:numPr>
        <w:spacing w:after="160"/>
        <w:ind w:hanging="720"/>
        <w:rPr>
          <w:szCs w:val="24"/>
        </w:rPr>
      </w:pPr>
      <w:r>
        <w:rPr>
          <w:szCs w:val="24"/>
        </w:rPr>
        <w:t>Came &amp; Company: Insurance Premium for 2019/2020</w:t>
      </w:r>
      <w:r>
        <w:rPr>
          <w:szCs w:val="24"/>
        </w:rPr>
        <w:tab/>
        <w:t>£341.20</w:t>
      </w:r>
    </w:p>
    <w:p w14:paraId="29CCCBA3" w14:textId="77777777" w:rsidR="00F13A8F" w:rsidRDefault="00F13A8F" w:rsidP="00F13A8F">
      <w:pPr>
        <w:pStyle w:val="ListParagraph"/>
        <w:numPr>
          <w:ilvl w:val="0"/>
          <w:numId w:val="5"/>
        </w:numPr>
        <w:spacing w:after="160"/>
        <w:ind w:hanging="720"/>
        <w:rPr>
          <w:szCs w:val="24"/>
        </w:rPr>
      </w:pPr>
      <w:r>
        <w:rPr>
          <w:szCs w:val="24"/>
        </w:rPr>
        <w:t>SDH Accounting – Auditor’s fee for 2018/2019</w:t>
      </w:r>
      <w:r>
        <w:rPr>
          <w:szCs w:val="24"/>
        </w:rPr>
        <w:tab/>
      </w:r>
      <w:r>
        <w:rPr>
          <w:szCs w:val="24"/>
        </w:rPr>
        <w:tab/>
        <w:t>£125.00</w:t>
      </w:r>
    </w:p>
    <w:p w14:paraId="30ACE2B0" w14:textId="77777777" w:rsidR="00F13A8F" w:rsidRDefault="00F13A8F" w:rsidP="00F13A8F">
      <w:pPr>
        <w:pStyle w:val="ListParagraph"/>
        <w:numPr>
          <w:ilvl w:val="0"/>
          <w:numId w:val="5"/>
        </w:numPr>
        <w:spacing w:after="160"/>
        <w:ind w:hanging="720"/>
        <w:rPr>
          <w:szCs w:val="24"/>
        </w:rPr>
      </w:pPr>
      <w:r>
        <w:rPr>
          <w:szCs w:val="24"/>
        </w:rPr>
        <w:t>SALC: affiliation fee for 2019/2010</w:t>
      </w:r>
      <w:r>
        <w:rPr>
          <w:szCs w:val="24"/>
        </w:rPr>
        <w:tab/>
      </w:r>
      <w:r>
        <w:rPr>
          <w:szCs w:val="24"/>
        </w:rPr>
        <w:tab/>
      </w:r>
      <w:r>
        <w:rPr>
          <w:szCs w:val="24"/>
        </w:rPr>
        <w:tab/>
      </w:r>
      <w:r>
        <w:rPr>
          <w:szCs w:val="24"/>
        </w:rPr>
        <w:tab/>
        <w:t>£269.75</w:t>
      </w:r>
      <w:r>
        <w:rPr>
          <w:szCs w:val="24"/>
        </w:rPr>
        <w:tab/>
      </w:r>
    </w:p>
    <w:p w14:paraId="738155CC" w14:textId="77777777" w:rsidR="00F13A8F" w:rsidRDefault="00F13A8F" w:rsidP="00F13A8F">
      <w:pPr>
        <w:pStyle w:val="ListParagraph"/>
        <w:numPr>
          <w:ilvl w:val="0"/>
          <w:numId w:val="5"/>
        </w:numPr>
        <w:spacing w:after="160"/>
        <w:ind w:hanging="720"/>
        <w:rPr>
          <w:szCs w:val="24"/>
        </w:rPr>
      </w:pPr>
      <w:r>
        <w:rPr>
          <w:szCs w:val="24"/>
        </w:rPr>
        <w:t xml:space="preserve">DM Payroll Services Ltd: payroll </w:t>
      </w:r>
      <w:proofErr w:type="spellStart"/>
      <w:r>
        <w:rPr>
          <w:szCs w:val="24"/>
        </w:rPr>
        <w:t>admin.for</w:t>
      </w:r>
      <w:proofErr w:type="spellEnd"/>
      <w:r>
        <w:rPr>
          <w:szCs w:val="24"/>
        </w:rPr>
        <w:t xml:space="preserve"> 2019/2020</w:t>
      </w:r>
      <w:r>
        <w:rPr>
          <w:szCs w:val="24"/>
        </w:rPr>
        <w:tab/>
      </w:r>
      <w:proofErr w:type="gramStart"/>
      <w:r>
        <w:rPr>
          <w:szCs w:val="24"/>
        </w:rPr>
        <w:t>£  73.00</w:t>
      </w:r>
      <w:proofErr w:type="gramEnd"/>
    </w:p>
    <w:p w14:paraId="43C56779" w14:textId="77777777" w:rsidR="00F13A8F" w:rsidRPr="00DF3C98" w:rsidRDefault="00F13A8F" w:rsidP="00F13A8F">
      <w:pPr>
        <w:pStyle w:val="ListParagraph"/>
        <w:numPr>
          <w:ilvl w:val="0"/>
          <w:numId w:val="5"/>
        </w:numPr>
        <w:spacing w:after="160"/>
        <w:ind w:hanging="720"/>
        <w:rPr>
          <w:szCs w:val="24"/>
        </w:rPr>
      </w:pPr>
      <w:r>
        <w:rPr>
          <w:szCs w:val="24"/>
        </w:rPr>
        <w:t xml:space="preserve">Mr Gary Trim – repairs to </w:t>
      </w:r>
      <w:proofErr w:type="spellStart"/>
      <w:r>
        <w:rPr>
          <w:szCs w:val="24"/>
        </w:rPr>
        <w:t>Westhope</w:t>
      </w:r>
      <w:proofErr w:type="spellEnd"/>
      <w:r>
        <w:rPr>
          <w:szCs w:val="24"/>
        </w:rPr>
        <w:t xml:space="preserve"> notice board</w:t>
      </w:r>
      <w:r>
        <w:rPr>
          <w:szCs w:val="24"/>
        </w:rPr>
        <w:tab/>
      </w:r>
      <w:r>
        <w:rPr>
          <w:szCs w:val="24"/>
        </w:rPr>
        <w:tab/>
        <w:t xml:space="preserve">£159.10 </w:t>
      </w:r>
    </w:p>
    <w:p w14:paraId="071F6A3F" w14:textId="77777777" w:rsidR="00F13A8F" w:rsidRPr="0078722C" w:rsidRDefault="00F13A8F" w:rsidP="00F13A8F">
      <w:pPr>
        <w:pStyle w:val="ListParagraph"/>
        <w:numPr>
          <w:ilvl w:val="0"/>
          <w:numId w:val="5"/>
        </w:numPr>
        <w:spacing w:after="160"/>
        <w:ind w:hanging="720"/>
        <w:rPr>
          <w:szCs w:val="24"/>
        </w:rPr>
      </w:pPr>
      <w:bookmarkStart w:id="1" w:name="_Hlk512588515"/>
      <w:bookmarkStart w:id="2" w:name="_Hlk535955417"/>
      <w:bookmarkStart w:id="3" w:name="_Hlk531001922"/>
      <w:bookmarkStart w:id="4" w:name="_Hlk1925237"/>
      <w:bookmarkStart w:id="5" w:name="_Hlk4418403"/>
      <w:bookmarkStart w:id="6" w:name="_Hlk517691845"/>
      <w:r>
        <w:rPr>
          <w:szCs w:val="24"/>
          <w:u w:val="single"/>
        </w:rPr>
        <w:t xml:space="preserve">Administrative expenses paid by Clerk in </w:t>
      </w:r>
    </w:p>
    <w:p w14:paraId="5B3BABD5" w14:textId="77777777" w:rsidR="00F13A8F" w:rsidRPr="0078722C" w:rsidRDefault="00F13A8F" w:rsidP="00F13A8F">
      <w:pPr>
        <w:pStyle w:val="ListParagraph"/>
        <w:rPr>
          <w:szCs w:val="24"/>
        </w:rPr>
      </w:pPr>
      <w:r>
        <w:rPr>
          <w:szCs w:val="24"/>
          <w:u w:val="single"/>
        </w:rPr>
        <w:t>April &amp; May</w:t>
      </w:r>
      <w:r w:rsidRPr="0078722C">
        <w:rPr>
          <w:szCs w:val="24"/>
          <w:u w:val="single"/>
        </w:rPr>
        <w:t xml:space="preserve"> </w:t>
      </w:r>
      <w:proofErr w:type="gramStart"/>
      <w:r w:rsidRPr="0078722C">
        <w:rPr>
          <w:szCs w:val="24"/>
          <w:u w:val="single"/>
        </w:rPr>
        <w:t>2019  on</w:t>
      </w:r>
      <w:proofErr w:type="gramEnd"/>
      <w:r w:rsidRPr="0078722C">
        <w:rPr>
          <w:szCs w:val="24"/>
          <w:u w:val="single"/>
        </w:rPr>
        <w:t xml:space="preserve"> behalf of DPC and reclaimed</w:t>
      </w:r>
    </w:p>
    <w:p w14:paraId="1B3BE605" w14:textId="77777777" w:rsidR="00F13A8F" w:rsidRDefault="00F13A8F" w:rsidP="00F13A8F">
      <w:pPr>
        <w:pStyle w:val="ListParagraph"/>
        <w:numPr>
          <w:ilvl w:val="0"/>
          <w:numId w:val="8"/>
        </w:numPr>
        <w:spacing w:after="160"/>
        <w:rPr>
          <w:szCs w:val="24"/>
        </w:rPr>
      </w:pPr>
      <w:r>
        <w:rPr>
          <w:szCs w:val="24"/>
        </w:rPr>
        <w:t xml:space="preserve">April and May Contribution </w:t>
      </w:r>
      <w:proofErr w:type="gramStart"/>
      <w:r>
        <w:rPr>
          <w:szCs w:val="24"/>
        </w:rPr>
        <w:t>towards  telephone</w:t>
      </w:r>
      <w:proofErr w:type="gramEnd"/>
    </w:p>
    <w:p w14:paraId="63F406E9" w14:textId="77777777" w:rsidR="00F13A8F" w:rsidRPr="00263BC4" w:rsidRDefault="00F13A8F" w:rsidP="00F13A8F">
      <w:pPr>
        <w:pStyle w:val="ListParagraph"/>
        <w:rPr>
          <w:szCs w:val="24"/>
        </w:rPr>
      </w:pPr>
      <w:r>
        <w:rPr>
          <w:szCs w:val="24"/>
        </w:rPr>
        <w:t xml:space="preserve">and Broadband cost @ £20 per month </w:t>
      </w:r>
      <w:r>
        <w:rPr>
          <w:szCs w:val="24"/>
        </w:rPr>
        <w:tab/>
      </w:r>
      <w:r>
        <w:rPr>
          <w:szCs w:val="24"/>
        </w:rPr>
        <w:tab/>
      </w:r>
      <w:r w:rsidRPr="00126D64">
        <w:rPr>
          <w:szCs w:val="24"/>
        </w:rPr>
        <w:t>£</w:t>
      </w:r>
      <w:r>
        <w:rPr>
          <w:szCs w:val="24"/>
        </w:rPr>
        <w:t>40.00</w:t>
      </w:r>
    </w:p>
    <w:p w14:paraId="23BA0238" w14:textId="77777777" w:rsidR="00F13A8F" w:rsidRDefault="00F13A8F" w:rsidP="00F13A8F">
      <w:pPr>
        <w:pStyle w:val="ListParagraph"/>
        <w:numPr>
          <w:ilvl w:val="0"/>
          <w:numId w:val="8"/>
        </w:numPr>
        <w:spacing w:after="160"/>
        <w:rPr>
          <w:szCs w:val="24"/>
        </w:rPr>
      </w:pPr>
      <w:r w:rsidRPr="00C26307">
        <w:rPr>
          <w:szCs w:val="24"/>
        </w:rPr>
        <w:t xml:space="preserve">A4 copy paper, </w:t>
      </w:r>
      <w:r>
        <w:rPr>
          <w:szCs w:val="24"/>
        </w:rPr>
        <w:t>file bags</w:t>
      </w:r>
      <w:r w:rsidRPr="00C26307">
        <w:rPr>
          <w:szCs w:val="24"/>
        </w:rPr>
        <w:t>,</w:t>
      </w:r>
      <w:r>
        <w:rPr>
          <w:szCs w:val="24"/>
        </w:rPr>
        <w:t xml:space="preserve"> file dividers</w:t>
      </w:r>
      <w:r>
        <w:rPr>
          <w:szCs w:val="24"/>
        </w:rPr>
        <w:tab/>
      </w:r>
      <w:r w:rsidRPr="00C26307">
        <w:rPr>
          <w:szCs w:val="24"/>
        </w:rPr>
        <w:tab/>
      </w:r>
      <w:proofErr w:type="gramStart"/>
      <w:r>
        <w:rPr>
          <w:szCs w:val="24"/>
        </w:rPr>
        <w:t>£  5.06</w:t>
      </w:r>
      <w:proofErr w:type="gramEnd"/>
    </w:p>
    <w:p w14:paraId="31F3F590" w14:textId="77777777" w:rsidR="00F13A8F" w:rsidRPr="00C26307" w:rsidRDefault="00F13A8F" w:rsidP="00F13A8F">
      <w:pPr>
        <w:pStyle w:val="ListParagraph"/>
        <w:numPr>
          <w:ilvl w:val="0"/>
          <w:numId w:val="8"/>
        </w:numPr>
        <w:spacing w:after="160"/>
        <w:rPr>
          <w:szCs w:val="24"/>
        </w:rPr>
      </w:pPr>
      <w:r>
        <w:rPr>
          <w:szCs w:val="24"/>
        </w:rPr>
        <w:t>20 x A4 plastic letter files</w:t>
      </w:r>
      <w:r>
        <w:rPr>
          <w:szCs w:val="24"/>
        </w:rPr>
        <w:tab/>
      </w:r>
      <w:r>
        <w:rPr>
          <w:szCs w:val="24"/>
        </w:rPr>
        <w:tab/>
      </w:r>
      <w:r>
        <w:rPr>
          <w:szCs w:val="24"/>
        </w:rPr>
        <w:tab/>
      </w:r>
      <w:r>
        <w:rPr>
          <w:szCs w:val="24"/>
        </w:rPr>
        <w:tab/>
      </w:r>
      <w:proofErr w:type="gramStart"/>
      <w:r>
        <w:rPr>
          <w:szCs w:val="24"/>
        </w:rPr>
        <w:t>£  3.49</w:t>
      </w:r>
      <w:proofErr w:type="gramEnd"/>
    </w:p>
    <w:p w14:paraId="77205945" w14:textId="77777777" w:rsidR="00F13A8F" w:rsidRDefault="00F13A8F" w:rsidP="00F13A8F">
      <w:pPr>
        <w:pStyle w:val="ListParagraph"/>
        <w:numPr>
          <w:ilvl w:val="0"/>
          <w:numId w:val="8"/>
        </w:numPr>
        <w:spacing w:after="160"/>
        <w:rPr>
          <w:szCs w:val="24"/>
        </w:rPr>
      </w:pPr>
      <w:r>
        <w:rPr>
          <w:szCs w:val="24"/>
        </w:rPr>
        <w:t>12 x 2</w:t>
      </w:r>
      <w:r w:rsidRPr="00ED5BF0">
        <w:rPr>
          <w:szCs w:val="24"/>
          <w:vertAlign w:val="superscript"/>
        </w:rPr>
        <w:t>nd</w:t>
      </w:r>
      <w:r>
        <w:rPr>
          <w:szCs w:val="24"/>
        </w:rPr>
        <w:t xml:space="preserve"> class stamps &amp; 2 1</w:t>
      </w:r>
      <w:r w:rsidRPr="00C26307">
        <w:rPr>
          <w:szCs w:val="24"/>
          <w:vertAlign w:val="superscript"/>
        </w:rPr>
        <w:t>st</w:t>
      </w:r>
      <w:r>
        <w:rPr>
          <w:szCs w:val="24"/>
        </w:rPr>
        <w:t xml:space="preserve"> class</w:t>
      </w:r>
      <w:r>
        <w:rPr>
          <w:szCs w:val="24"/>
        </w:rPr>
        <w:tab/>
      </w:r>
      <w:r>
        <w:rPr>
          <w:szCs w:val="24"/>
        </w:rPr>
        <w:tab/>
      </w:r>
      <w:r>
        <w:rPr>
          <w:szCs w:val="24"/>
        </w:rPr>
        <w:tab/>
      </w:r>
      <w:proofErr w:type="gramStart"/>
      <w:r>
        <w:rPr>
          <w:szCs w:val="24"/>
        </w:rPr>
        <w:t>£  8.36</w:t>
      </w:r>
      <w:proofErr w:type="gramEnd"/>
    </w:p>
    <w:p w14:paraId="2F0DA29B" w14:textId="77777777" w:rsidR="00F13A8F" w:rsidRPr="00C26307" w:rsidRDefault="00F13A8F" w:rsidP="00F13A8F">
      <w:pPr>
        <w:pStyle w:val="ListParagraph"/>
        <w:numPr>
          <w:ilvl w:val="0"/>
          <w:numId w:val="8"/>
        </w:numPr>
        <w:spacing w:after="160"/>
        <w:rPr>
          <w:szCs w:val="24"/>
        </w:rPr>
      </w:pPr>
      <w:r>
        <w:rPr>
          <w:szCs w:val="24"/>
        </w:rPr>
        <w:t>Badger Inks: Epson 29XL generic ink cartridges</w:t>
      </w:r>
      <w:r>
        <w:rPr>
          <w:szCs w:val="24"/>
        </w:rPr>
        <w:tab/>
        <w:t>£16.98</w:t>
      </w:r>
    </w:p>
    <w:p w14:paraId="3923D592" w14:textId="77777777" w:rsidR="00F13A8F" w:rsidRPr="00775D20" w:rsidRDefault="00F13A8F" w:rsidP="00F13A8F">
      <w:pPr>
        <w:pStyle w:val="ListParagraph"/>
        <w:numPr>
          <w:ilvl w:val="0"/>
          <w:numId w:val="8"/>
        </w:numPr>
        <w:spacing w:after="160"/>
        <w:rPr>
          <w:szCs w:val="24"/>
        </w:rPr>
      </w:pPr>
      <w:r w:rsidRPr="003E3E95">
        <w:rPr>
          <w:szCs w:val="24"/>
          <w:u w:val="single"/>
        </w:rPr>
        <w:t xml:space="preserve">Travelling expenses claimed </w:t>
      </w:r>
      <w:r>
        <w:rPr>
          <w:szCs w:val="24"/>
          <w:u w:val="single"/>
        </w:rPr>
        <w:t xml:space="preserve">on behalf of </w:t>
      </w:r>
    </w:p>
    <w:p w14:paraId="2EC523E6" w14:textId="77777777" w:rsidR="00F13A8F" w:rsidRDefault="00F13A8F" w:rsidP="00F13A8F">
      <w:pPr>
        <w:pStyle w:val="ListParagraph"/>
        <w:rPr>
          <w:szCs w:val="24"/>
          <w:u w:val="single"/>
        </w:rPr>
      </w:pPr>
      <w:r>
        <w:rPr>
          <w:szCs w:val="24"/>
          <w:u w:val="single"/>
        </w:rPr>
        <w:t xml:space="preserve">Diddlebury Parish Council </w:t>
      </w:r>
      <w:r w:rsidRPr="003E3E95">
        <w:rPr>
          <w:szCs w:val="24"/>
          <w:u w:val="single"/>
        </w:rPr>
        <w:t>at 45p per mile</w:t>
      </w:r>
    </w:p>
    <w:p w14:paraId="5BFEEA92" w14:textId="77777777" w:rsidR="00F13A8F" w:rsidRDefault="00F13A8F" w:rsidP="00F13A8F">
      <w:pPr>
        <w:pStyle w:val="ListParagraph"/>
        <w:rPr>
          <w:szCs w:val="24"/>
        </w:rPr>
      </w:pPr>
      <w:r w:rsidRPr="00ED5BF0">
        <w:rPr>
          <w:szCs w:val="24"/>
        </w:rPr>
        <w:t xml:space="preserve">02.05.19 </w:t>
      </w:r>
      <w:r>
        <w:rPr>
          <w:szCs w:val="24"/>
        </w:rPr>
        <w:t xml:space="preserve">– to </w:t>
      </w:r>
      <w:proofErr w:type="spellStart"/>
      <w:r>
        <w:rPr>
          <w:szCs w:val="24"/>
        </w:rPr>
        <w:t>Condover</w:t>
      </w:r>
      <w:proofErr w:type="spellEnd"/>
      <w:r>
        <w:rPr>
          <w:szCs w:val="24"/>
        </w:rPr>
        <w:t xml:space="preserve"> to visit Auditor - </w:t>
      </w:r>
    </w:p>
    <w:p w14:paraId="5D79CFD5" w14:textId="77777777" w:rsidR="00F13A8F" w:rsidRPr="00ED5BF0" w:rsidRDefault="00F13A8F" w:rsidP="00F13A8F">
      <w:pPr>
        <w:pStyle w:val="ListParagraph"/>
        <w:rPr>
          <w:szCs w:val="24"/>
        </w:rPr>
      </w:pPr>
      <w:r>
        <w:rPr>
          <w:szCs w:val="24"/>
        </w:rPr>
        <w:t>58 miles</w:t>
      </w:r>
    </w:p>
    <w:p w14:paraId="252714B1" w14:textId="77777777" w:rsidR="00F13A8F" w:rsidRDefault="00F13A8F" w:rsidP="00F13A8F">
      <w:pPr>
        <w:pStyle w:val="ListParagraph"/>
        <w:rPr>
          <w:szCs w:val="24"/>
        </w:rPr>
      </w:pPr>
      <w:r>
        <w:rPr>
          <w:szCs w:val="24"/>
        </w:rPr>
        <w:t xml:space="preserve">To Diddlebury </w:t>
      </w:r>
      <w:r w:rsidRPr="003E3E95">
        <w:rPr>
          <w:szCs w:val="24"/>
        </w:rPr>
        <w:t xml:space="preserve">Village Hall for </w:t>
      </w:r>
      <w:r>
        <w:rPr>
          <w:szCs w:val="24"/>
        </w:rPr>
        <w:t xml:space="preserve">DPC </w:t>
      </w:r>
      <w:r w:rsidRPr="003E3E95">
        <w:rPr>
          <w:szCs w:val="24"/>
        </w:rPr>
        <w:t>meeting</w:t>
      </w:r>
    </w:p>
    <w:p w14:paraId="67519CDF" w14:textId="77777777" w:rsidR="00F13A8F" w:rsidRDefault="00F13A8F" w:rsidP="00F13A8F">
      <w:pPr>
        <w:pStyle w:val="ListParagraph"/>
        <w:rPr>
          <w:szCs w:val="24"/>
        </w:rPr>
      </w:pPr>
      <w:r>
        <w:rPr>
          <w:szCs w:val="24"/>
        </w:rPr>
        <w:t>on 22.05.19 – 44 miles</w:t>
      </w:r>
    </w:p>
    <w:p w14:paraId="40FBF74B" w14:textId="77777777" w:rsidR="00F13A8F" w:rsidRPr="0029418A" w:rsidRDefault="00F13A8F" w:rsidP="00F13A8F">
      <w:pPr>
        <w:pStyle w:val="ListParagraph"/>
        <w:rPr>
          <w:szCs w:val="24"/>
        </w:rPr>
      </w:pPr>
      <w:r>
        <w:rPr>
          <w:szCs w:val="24"/>
        </w:rPr>
        <w:t>Total mileage: 102 @ 45p</w:t>
      </w:r>
      <w:r w:rsidRPr="0029418A">
        <w:rPr>
          <w:szCs w:val="24"/>
        </w:rPr>
        <w:t xml:space="preserve"> </w:t>
      </w:r>
      <w:bookmarkEnd w:id="1"/>
      <w:r>
        <w:rPr>
          <w:szCs w:val="24"/>
        </w:rPr>
        <w:tab/>
      </w:r>
      <w:r>
        <w:rPr>
          <w:szCs w:val="24"/>
        </w:rPr>
        <w:tab/>
      </w:r>
      <w:r>
        <w:rPr>
          <w:szCs w:val="24"/>
        </w:rPr>
        <w:tab/>
      </w:r>
      <w:r>
        <w:rPr>
          <w:szCs w:val="24"/>
        </w:rPr>
        <w:tab/>
      </w:r>
      <w:r w:rsidRPr="00263BC4">
        <w:rPr>
          <w:szCs w:val="24"/>
          <w:u w:val="single"/>
        </w:rPr>
        <w:t>£</w:t>
      </w:r>
      <w:r>
        <w:rPr>
          <w:szCs w:val="24"/>
          <w:u w:val="single"/>
        </w:rPr>
        <w:t>45.90</w:t>
      </w:r>
    </w:p>
    <w:bookmarkEnd w:id="2"/>
    <w:p w14:paraId="1D4AE1BF" w14:textId="77777777" w:rsidR="00F13A8F" w:rsidRDefault="00F13A8F" w:rsidP="00F13A8F">
      <w:pPr>
        <w:ind w:firstLine="720"/>
        <w:rPr>
          <w:rFonts w:ascii="Times New Roman" w:hAnsi="Times New Roman"/>
          <w:szCs w:val="24"/>
        </w:rPr>
      </w:pPr>
      <w:r w:rsidRPr="00FA665A">
        <w:rPr>
          <w:rFonts w:ascii="Times New Roman" w:hAnsi="Times New Roman"/>
          <w:szCs w:val="24"/>
        </w:rPr>
        <w:t xml:space="preserve">Total of Admin expenses paid by </w:t>
      </w:r>
      <w:proofErr w:type="gramStart"/>
      <w:r w:rsidRPr="00FA665A">
        <w:rPr>
          <w:rFonts w:ascii="Times New Roman" w:hAnsi="Times New Roman"/>
          <w:szCs w:val="24"/>
        </w:rPr>
        <w:t xml:space="preserve">Clerk  </w:t>
      </w:r>
      <w:r w:rsidRPr="00FA665A">
        <w:rPr>
          <w:rFonts w:ascii="Times New Roman" w:hAnsi="Times New Roman"/>
          <w:szCs w:val="24"/>
        </w:rPr>
        <w:tab/>
      </w:r>
      <w:proofErr w:type="gramEnd"/>
      <w:r w:rsidRPr="00FA665A">
        <w:rPr>
          <w:rFonts w:ascii="Times New Roman" w:hAnsi="Times New Roman"/>
          <w:szCs w:val="24"/>
        </w:rPr>
        <w:t xml:space="preserve">          </w:t>
      </w:r>
      <w:r>
        <w:rPr>
          <w:rFonts w:ascii="Times New Roman" w:hAnsi="Times New Roman"/>
          <w:szCs w:val="24"/>
        </w:rPr>
        <w:t xml:space="preserve"> £</w:t>
      </w:r>
      <w:bookmarkEnd w:id="3"/>
      <w:bookmarkEnd w:id="4"/>
      <w:r>
        <w:rPr>
          <w:rFonts w:ascii="Times New Roman" w:hAnsi="Times New Roman"/>
          <w:szCs w:val="24"/>
        </w:rPr>
        <w:t>119.79</w:t>
      </w:r>
      <w:bookmarkEnd w:id="5"/>
      <w:r>
        <w:rPr>
          <w:rFonts w:ascii="Times New Roman" w:hAnsi="Times New Roman"/>
          <w:szCs w:val="24"/>
        </w:rPr>
        <w:t xml:space="preserve">   </w:t>
      </w:r>
      <w:r>
        <w:rPr>
          <w:rFonts w:ascii="Times New Roman" w:hAnsi="Times New Roman"/>
          <w:szCs w:val="24"/>
          <w:u w:val="single"/>
        </w:rPr>
        <w:t xml:space="preserve">£ 119.79 </w:t>
      </w:r>
      <w:r w:rsidRPr="00FA665A">
        <w:rPr>
          <w:rFonts w:ascii="Times New Roman" w:hAnsi="Times New Roman"/>
          <w:szCs w:val="24"/>
        </w:rPr>
        <w:tab/>
      </w:r>
      <w:bookmarkEnd w:id="6"/>
    </w:p>
    <w:p w14:paraId="5CC32CA2" w14:textId="77777777" w:rsidR="00F13A8F" w:rsidRPr="00CB69AB" w:rsidRDefault="00F13A8F" w:rsidP="00F13A8F">
      <w:pPr>
        <w:ind w:firstLine="720"/>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£1,528.18</w:t>
      </w:r>
      <w:r>
        <w:rPr>
          <w:rFonts w:ascii="Times New Roman" w:hAnsi="Times New Roman"/>
          <w:szCs w:val="24"/>
        </w:rPr>
        <w:tab/>
      </w:r>
      <w:r>
        <w:rPr>
          <w:rFonts w:ascii="Times New Roman" w:hAnsi="Times New Roman"/>
          <w:szCs w:val="24"/>
          <w:u w:val="single"/>
        </w:rPr>
        <w:t xml:space="preserve">£1,528.18      </w:t>
      </w:r>
    </w:p>
    <w:p w14:paraId="4694314C" w14:textId="77777777" w:rsidR="00F13A8F" w:rsidRDefault="00F13A8F" w:rsidP="00F13A8F">
      <w:pPr>
        <w:pStyle w:val="ListParagraph"/>
        <w:ind w:left="2160"/>
        <w:rPr>
          <w:b/>
          <w:szCs w:val="24"/>
          <w:u w:val="single"/>
        </w:rPr>
      </w:pPr>
      <w:r w:rsidRPr="003C622E">
        <w:rPr>
          <w:szCs w:val="24"/>
        </w:rPr>
        <w:tab/>
      </w:r>
      <w:r w:rsidRPr="003C622E">
        <w:rPr>
          <w:szCs w:val="24"/>
        </w:rPr>
        <w:tab/>
      </w:r>
      <w:r w:rsidRPr="003C622E">
        <w:rPr>
          <w:szCs w:val="24"/>
          <w:u w:val="single"/>
        </w:rPr>
        <w:t xml:space="preserve"> </w:t>
      </w:r>
      <w:r w:rsidRPr="003C622E">
        <w:rPr>
          <w:b/>
          <w:szCs w:val="24"/>
        </w:rPr>
        <w:t>Balance of Precept funds c/</w:t>
      </w:r>
      <w:proofErr w:type="spellStart"/>
      <w:r w:rsidRPr="003C622E">
        <w:rPr>
          <w:b/>
          <w:szCs w:val="24"/>
        </w:rPr>
        <w:t>fwd</w:t>
      </w:r>
      <w:proofErr w:type="spellEnd"/>
      <w:r w:rsidRPr="003C622E">
        <w:rPr>
          <w:b/>
          <w:szCs w:val="24"/>
        </w:rPr>
        <w:tab/>
      </w:r>
      <w:r>
        <w:rPr>
          <w:b/>
          <w:szCs w:val="24"/>
        </w:rPr>
        <w:tab/>
      </w:r>
      <w:r w:rsidRPr="004C6AB2">
        <w:rPr>
          <w:b/>
          <w:szCs w:val="24"/>
          <w:u w:val="single"/>
        </w:rPr>
        <w:t>£</w:t>
      </w:r>
      <w:r>
        <w:rPr>
          <w:b/>
          <w:szCs w:val="24"/>
          <w:u w:val="single"/>
        </w:rPr>
        <w:t>5,733.61</w:t>
      </w:r>
    </w:p>
    <w:p w14:paraId="3E340069" w14:textId="77777777" w:rsidR="00F13A8F" w:rsidRDefault="00F13A8F" w:rsidP="00F13A8F">
      <w:pPr>
        <w:pStyle w:val="ListParagraph"/>
        <w:ind w:left="2160"/>
        <w:rPr>
          <w:szCs w:val="24"/>
        </w:rPr>
      </w:pPr>
    </w:p>
    <w:p w14:paraId="6C0080C7" w14:textId="77777777" w:rsidR="00F13A8F" w:rsidRDefault="00F13A8F" w:rsidP="00F13A8F">
      <w:pPr>
        <w:pStyle w:val="ListParagraph"/>
        <w:numPr>
          <w:ilvl w:val="0"/>
          <w:numId w:val="6"/>
        </w:numPr>
        <w:spacing w:after="160"/>
        <w:ind w:hanging="720"/>
        <w:rPr>
          <w:b/>
          <w:szCs w:val="24"/>
          <w:u w:val="single"/>
        </w:rPr>
      </w:pPr>
      <w:r w:rsidRPr="00BE75F0">
        <w:rPr>
          <w:b/>
          <w:szCs w:val="24"/>
          <w:u w:val="single"/>
        </w:rPr>
        <w:t>Ring fenced</w:t>
      </w:r>
      <w:r>
        <w:rPr>
          <w:b/>
          <w:szCs w:val="24"/>
          <w:u w:val="single"/>
        </w:rPr>
        <w:t>, Reserves</w:t>
      </w:r>
      <w:r w:rsidRPr="00BE75F0">
        <w:rPr>
          <w:b/>
          <w:szCs w:val="24"/>
          <w:u w:val="single"/>
        </w:rPr>
        <w:t xml:space="preserve"> and </w:t>
      </w:r>
      <w:proofErr w:type="gramStart"/>
      <w:r w:rsidRPr="00BE75F0">
        <w:rPr>
          <w:b/>
          <w:szCs w:val="24"/>
          <w:u w:val="single"/>
        </w:rPr>
        <w:t>third party</w:t>
      </w:r>
      <w:proofErr w:type="gramEnd"/>
      <w:r w:rsidRPr="00BE75F0">
        <w:rPr>
          <w:b/>
          <w:szCs w:val="24"/>
          <w:u w:val="single"/>
        </w:rPr>
        <w:t xml:space="preserve"> funds held by Diddlebury Parish Council</w:t>
      </w:r>
    </w:p>
    <w:p w14:paraId="6A593AD1" w14:textId="77777777" w:rsidR="00F13A8F" w:rsidRDefault="00F13A8F" w:rsidP="00F13A8F">
      <w:pPr>
        <w:pStyle w:val="ListParagraph"/>
        <w:rPr>
          <w:b/>
          <w:szCs w:val="24"/>
          <w:u w:val="single"/>
        </w:rPr>
      </w:pPr>
    </w:p>
    <w:p w14:paraId="7C324CBF" w14:textId="77777777" w:rsidR="00F13A8F" w:rsidRPr="00BE75F0" w:rsidRDefault="00F13A8F" w:rsidP="00F13A8F">
      <w:pPr>
        <w:pStyle w:val="ListParagraph"/>
        <w:numPr>
          <w:ilvl w:val="0"/>
          <w:numId w:val="7"/>
        </w:numPr>
        <w:spacing w:after="160"/>
        <w:ind w:hanging="720"/>
        <w:rPr>
          <w:szCs w:val="24"/>
        </w:rPr>
      </w:pPr>
      <w:r w:rsidRPr="00BE75F0">
        <w:rPr>
          <w:szCs w:val="24"/>
        </w:rPr>
        <w:t>Community Infrastructure Levy – funds rec’d 25.04.18</w:t>
      </w:r>
      <w:r>
        <w:rPr>
          <w:szCs w:val="24"/>
        </w:rPr>
        <w:tab/>
      </w:r>
      <w:r>
        <w:rPr>
          <w:szCs w:val="24"/>
        </w:rPr>
        <w:tab/>
      </w:r>
      <w:r>
        <w:rPr>
          <w:szCs w:val="24"/>
        </w:rPr>
        <w:tab/>
      </w:r>
      <w:r>
        <w:rPr>
          <w:b/>
          <w:szCs w:val="24"/>
        </w:rPr>
        <w:t>£2,440.29</w:t>
      </w:r>
    </w:p>
    <w:p w14:paraId="30B74003" w14:textId="77777777" w:rsidR="00F13A8F" w:rsidRPr="00BE75F0" w:rsidRDefault="00F13A8F" w:rsidP="00F13A8F">
      <w:pPr>
        <w:pStyle w:val="ListParagraph"/>
        <w:rPr>
          <w:szCs w:val="24"/>
        </w:rPr>
      </w:pPr>
    </w:p>
    <w:p w14:paraId="011F7A0D" w14:textId="77777777" w:rsidR="00F13A8F" w:rsidRPr="0056631D" w:rsidRDefault="00F13A8F" w:rsidP="00F13A8F">
      <w:pPr>
        <w:pStyle w:val="ListParagraph"/>
        <w:numPr>
          <w:ilvl w:val="0"/>
          <w:numId w:val="7"/>
        </w:numPr>
        <w:ind w:hanging="720"/>
        <w:rPr>
          <w:szCs w:val="24"/>
        </w:rPr>
      </w:pPr>
      <w:r>
        <w:rPr>
          <w:szCs w:val="24"/>
        </w:rPr>
        <w:t>Environmental Grant funds b/</w:t>
      </w:r>
      <w:proofErr w:type="spellStart"/>
      <w:r>
        <w:rPr>
          <w:szCs w:val="24"/>
        </w:rPr>
        <w:t>fwd</w:t>
      </w:r>
      <w:proofErr w:type="spellEnd"/>
      <w:r>
        <w:rPr>
          <w:szCs w:val="24"/>
        </w:rPr>
        <w:t xml:space="preserve"> from March 2019</w:t>
      </w:r>
      <w:r>
        <w:rPr>
          <w:szCs w:val="24"/>
        </w:rPr>
        <w:tab/>
        <w:t xml:space="preserve"> </w:t>
      </w:r>
      <w:proofErr w:type="gramStart"/>
      <w:r>
        <w:rPr>
          <w:szCs w:val="24"/>
        </w:rPr>
        <w:tab/>
        <w:t xml:space="preserve">  £</w:t>
      </w:r>
      <w:proofErr w:type="gramEnd"/>
      <w:r>
        <w:rPr>
          <w:szCs w:val="24"/>
        </w:rPr>
        <w:t>2,295.56</w:t>
      </w:r>
    </w:p>
    <w:p w14:paraId="2F99F8B9" w14:textId="77777777" w:rsidR="00F13A8F" w:rsidRDefault="00F13A8F" w:rsidP="00F13A8F">
      <w:pPr>
        <w:ind w:left="720"/>
        <w:rPr>
          <w:rFonts w:ascii="Times New Roman" w:hAnsi="Times New Roman"/>
          <w:szCs w:val="24"/>
          <w:u w:val="single"/>
        </w:rPr>
      </w:pPr>
      <w:r>
        <w:rPr>
          <w:rFonts w:ascii="Times New Roman" w:hAnsi="Times New Roman"/>
          <w:szCs w:val="24"/>
        </w:rPr>
        <w:t>Less: Claim from EMO for work in April 2019</w:t>
      </w:r>
      <w:r>
        <w:rPr>
          <w:rFonts w:ascii="Times New Roman" w:hAnsi="Times New Roman"/>
          <w:szCs w:val="24"/>
        </w:rPr>
        <w:tab/>
      </w:r>
      <w:proofErr w:type="gramStart"/>
      <w:r>
        <w:rPr>
          <w:rFonts w:ascii="Times New Roman" w:hAnsi="Times New Roman"/>
          <w:szCs w:val="24"/>
        </w:rPr>
        <w:tab/>
        <w:t xml:space="preserve">  </w:t>
      </w:r>
      <w:r>
        <w:rPr>
          <w:rFonts w:ascii="Times New Roman" w:hAnsi="Times New Roman"/>
          <w:szCs w:val="24"/>
          <w:u w:val="single"/>
        </w:rPr>
        <w:t>£</w:t>
      </w:r>
      <w:proofErr w:type="gramEnd"/>
      <w:r>
        <w:rPr>
          <w:rFonts w:ascii="Times New Roman" w:hAnsi="Times New Roman"/>
          <w:szCs w:val="24"/>
          <w:u w:val="single"/>
        </w:rPr>
        <w:t xml:space="preserve">    42.90 </w:t>
      </w:r>
    </w:p>
    <w:p w14:paraId="40E7AD4C" w14:textId="77777777" w:rsidR="00F13A8F" w:rsidRPr="0056631D" w:rsidRDefault="00F13A8F" w:rsidP="00F13A8F">
      <w:pPr>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Balance carried forward</w:t>
      </w:r>
      <w:proofErr w:type="gramStart"/>
      <w:r>
        <w:rPr>
          <w:rFonts w:ascii="Times New Roman" w:hAnsi="Times New Roman"/>
          <w:szCs w:val="24"/>
        </w:rPr>
        <w:tab/>
      </w:r>
      <w:r>
        <w:rPr>
          <w:rFonts w:ascii="Times New Roman" w:hAnsi="Times New Roman"/>
          <w:b/>
          <w:szCs w:val="24"/>
        </w:rPr>
        <w:t xml:space="preserve">  </w:t>
      </w:r>
      <w:r>
        <w:rPr>
          <w:rFonts w:ascii="Times New Roman" w:hAnsi="Times New Roman"/>
          <w:szCs w:val="24"/>
        </w:rPr>
        <w:t>£</w:t>
      </w:r>
      <w:proofErr w:type="gramEnd"/>
      <w:r>
        <w:rPr>
          <w:rFonts w:ascii="Times New Roman" w:hAnsi="Times New Roman"/>
          <w:szCs w:val="24"/>
        </w:rPr>
        <w:t>2,252.66</w:t>
      </w:r>
      <w:r>
        <w:rPr>
          <w:rFonts w:ascii="Times New Roman" w:hAnsi="Times New Roman"/>
          <w:szCs w:val="24"/>
        </w:rPr>
        <w:tab/>
      </w:r>
      <w:r>
        <w:rPr>
          <w:rFonts w:ascii="Times New Roman" w:hAnsi="Times New Roman"/>
          <w:b/>
          <w:szCs w:val="24"/>
        </w:rPr>
        <w:t>£2,252.66</w:t>
      </w:r>
      <w:r>
        <w:rPr>
          <w:rFonts w:ascii="Times New Roman" w:hAnsi="Times New Roman"/>
          <w:szCs w:val="24"/>
        </w:rPr>
        <w:tab/>
      </w:r>
    </w:p>
    <w:p w14:paraId="12F004A8" w14:textId="77777777" w:rsidR="00F13A8F" w:rsidRPr="00DF3C98" w:rsidRDefault="00F13A8F" w:rsidP="00F13A8F">
      <w:pPr>
        <w:pStyle w:val="ListParagraph"/>
        <w:numPr>
          <w:ilvl w:val="0"/>
          <w:numId w:val="7"/>
        </w:numPr>
        <w:spacing w:after="160"/>
        <w:ind w:hanging="720"/>
        <w:rPr>
          <w:b/>
          <w:szCs w:val="24"/>
        </w:rPr>
      </w:pPr>
      <w:r>
        <w:rPr>
          <w:szCs w:val="24"/>
        </w:rPr>
        <w:t>Transparency Code Grant funds b/</w:t>
      </w:r>
      <w:proofErr w:type="spellStart"/>
      <w:r>
        <w:rPr>
          <w:szCs w:val="24"/>
        </w:rPr>
        <w:t>fwd</w:t>
      </w:r>
      <w:proofErr w:type="spellEnd"/>
      <w:r>
        <w:rPr>
          <w:szCs w:val="24"/>
        </w:rPr>
        <w:t xml:space="preserve"> from March 2019</w:t>
      </w:r>
      <w:proofErr w:type="gramStart"/>
      <w:r>
        <w:rPr>
          <w:szCs w:val="24"/>
        </w:rPr>
        <w:tab/>
        <w:t xml:space="preserve">  £</w:t>
      </w:r>
      <w:proofErr w:type="gramEnd"/>
      <w:r w:rsidRPr="00DF3C98">
        <w:rPr>
          <w:szCs w:val="24"/>
        </w:rPr>
        <w:t>712.49</w:t>
      </w:r>
    </w:p>
    <w:p w14:paraId="1CEF5A21" w14:textId="77777777" w:rsidR="00F13A8F" w:rsidRPr="00DF3C98" w:rsidRDefault="00F13A8F" w:rsidP="00F13A8F">
      <w:pPr>
        <w:pStyle w:val="ListParagraph"/>
        <w:rPr>
          <w:szCs w:val="24"/>
          <w:u w:val="single"/>
        </w:rPr>
      </w:pPr>
      <w:r>
        <w:rPr>
          <w:b/>
          <w:szCs w:val="24"/>
        </w:rPr>
        <w:t xml:space="preserve">Less: </w:t>
      </w:r>
      <w:r>
        <w:rPr>
          <w:szCs w:val="24"/>
        </w:rPr>
        <w:t xml:space="preserve"> </w:t>
      </w:r>
      <w:proofErr w:type="spellStart"/>
      <w:r>
        <w:rPr>
          <w:szCs w:val="24"/>
        </w:rPr>
        <w:t>WebOrchard</w:t>
      </w:r>
      <w:proofErr w:type="spellEnd"/>
      <w:r>
        <w:rPr>
          <w:szCs w:val="24"/>
        </w:rPr>
        <w:t xml:space="preserve"> website hosting fee for 2019/2010</w:t>
      </w:r>
      <w:proofErr w:type="gramStart"/>
      <w:r>
        <w:rPr>
          <w:szCs w:val="24"/>
        </w:rPr>
        <w:tab/>
        <w:t xml:space="preserve">  </w:t>
      </w:r>
      <w:r>
        <w:rPr>
          <w:szCs w:val="24"/>
          <w:u w:val="single"/>
        </w:rPr>
        <w:t>£</w:t>
      </w:r>
      <w:proofErr w:type="gramEnd"/>
      <w:r>
        <w:rPr>
          <w:szCs w:val="24"/>
          <w:u w:val="single"/>
        </w:rPr>
        <w:t>228.00</w:t>
      </w:r>
    </w:p>
    <w:p w14:paraId="25616733" w14:textId="77777777" w:rsidR="00F13A8F" w:rsidRPr="00DF3C98" w:rsidRDefault="00F13A8F" w:rsidP="00F13A8F">
      <w:pPr>
        <w:pStyle w:val="ListParagraph"/>
        <w:rPr>
          <w:b/>
          <w:szCs w:val="24"/>
        </w:rPr>
      </w:pPr>
      <w:r>
        <w:rPr>
          <w:szCs w:val="24"/>
        </w:rPr>
        <w:tab/>
      </w:r>
      <w:r>
        <w:rPr>
          <w:szCs w:val="24"/>
        </w:rPr>
        <w:tab/>
      </w:r>
      <w:r>
        <w:rPr>
          <w:szCs w:val="24"/>
        </w:rPr>
        <w:tab/>
      </w:r>
      <w:r>
        <w:rPr>
          <w:szCs w:val="24"/>
        </w:rPr>
        <w:tab/>
        <w:t>Balance carried forward</w:t>
      </w:r>
      <w:proofErr w:type="gramStart"/>
      <w:r>
        <w:rPr>
          <w:szCs w:val="24"/>
        </w:rPr>
        <w:tab/>
        <w:t xml:space="preserve">  £</w:t>
      </w:r>
      <w:proofErr w:type="gramEnd"/>
      <w:r>
        <w:rPr>
          <w:szCs w:val="24"/>
        </w:rPr>
        <w:t>484.49</w:t>
      </w:r>
      <w:r>
        <w:rPr>
          <w:szCs w:val="24"/>
        </w:rPr>
        <w:tab/>
        <w:t xml:space="preserve"> </w:t>
      </w:r>
      <w:r>
        <w:rPr>
          <w:b/>
          <w:szCs w:val="24"/>
        </w:rPr>
        <w:t>£  484.49</w:t>
      </w:r>
    </w:p>
    <w:p w14:paraId="24C0E6BF" w14:textId="77777777" w:rsidR="00F13A8F" w:rsidRDefault="00F13A8F" w:rsidP="00F13A8F">
      <w:pPr>
        <w:pStyle w:val="ListParagraph"/>
        <w:rPr>
          <w:szCs w:val="24"/>
        </w:rPr>
      </w:pPr>
    </w:p>
    <w:p w14:paraId="1760F159" w14:textId="77777777" w:rsidR="00F13A8F" w:rsidRPr="00CB69AB" w:rsidRDefault="00F13A8F" w:rsidP="00F13A8F">
      <w:pPr>
        <w:pStyle w:val="ListParagraph"/>
        <w:numPr>
          <w:ilvl w:val="0"/>
          <w:numId w:val="7"/>
        </w:numPr>
        <w:spacing w:after="160"/>
        <w:ind w:hanging="720"/>
        <w:rPr>
          <w:szCs w:val="24"/>
        </w:rPr>
      </w:pPr>
      <w:r w:rsidRPr="00C176FD">
        <w:rPr>
          <w:szCs w:val="24"/>
        </w:rPr>
        <w:t>War Memorial Fund balance b/</w:t>
      </w:r>
      <w:proofErr w:type="spellStart"/>
      <w:r w:rsidRPr="00C176FD">
        <w:rPr>
          <w:szCs w:val="24"/>
        </w:rPr>
        <w:t>fwd</w:t>
      </w:r>
      <w:proofErr w:type="spellEnd"/>
      <w:r w:rsidRPr="00C176FD">
        <w:rPr>
          <w:szCs w:val="24"/>
        </w:rPr>
        <w:t xml:space="preserve"> from </w:t>
      </w:r>
      <w:r>
        <w:rPr>
          <w:szCs w:val="24"/>
        </w:rPr>
        <w:t>March 2019</w:t>
      </w:r>
      <w:r w:rsidRPr="00C176FD">
        <w:rPr>
          <w:szCs w:val="24"/>
        </w:rPr>
        <w:tab/>
      </w:r>
      <w:r>
        <w:rPr>
          <w:szCs w:val="24"/>
        </w:rPr>
        <w:tab/>
      </w:r>
      <w:r>
        <w:rPr>
          <w:szCs w:val="24"/>
        </w:rPr>
        <w:tab/>
      </w:r>
      <w:r w:rsidRPr="00317947">
        <w:rPr>
          <w:b/>
          <w:szCs w:val="24"/>
        </w:rPr>
        <w:t>£   45.13</w:t>
      </w:r>
    </w:p>
    <w:p w14:paraId="7D17B380" w14:textId="77777777" w:rsidR="00F13A8F" w:rsidRPr="00CB69AB" w:rsidRDefault="00F13A8F" w:rsidP="00F13A8F">
      <w:pPr>
        <w:pStyle w:val="ListParagraph"/>
        <w:rPr>
          <w:szCs w:val="24"/>
        </w:rPr>
      </w:pPr>
    </w:p>
    <w:p w14:paraId="114E4358" w14:textId="77777777" w:rsidR="00F13A8F" w:rsidRDefault="00F13A8F" w:rsidP="00F13A8F">
      <w:pPr>
        <w:pStyle w:val="ListParagraph"/>
        <w:numPr>
          <w:ilvl w:val="0"/>
          <w:numId w:val="7"/>
        </w:numPr>
        <w:ind w:hanging="720"/>
        <w:rPr>
          <w:szCs w:val="24"/>
        </w:rPr>
      </w:pPr>
      <w:r>
        <w:rPr>
          <w:szCs w:val="24"/>
        </w:rPr>
        <w:t xml:space="preserve">Funds held for Diddlebury Flood Action Group </w:t>
      </w:r>
      <w:r w:rsidRPr="00C176FD">
        <w:rPr>
          <w:szCs w:val="24"/>
        </w:rPr>
        <w:t xml:space="preserve"> </w:t>
      </w:r>
    </w:p>
    <w:p w14:paraId="027A349B" w14:textId="77777777" w:rsidR="00F13A8F" w:rsidRDefault="00F13A8F" w:rsidP="00F13A8F">
      <w:pPr>
        <w:pStyle w:val="ListParagraph"/>
        <w:rPr>
          <w:b/>
          <w:szCs w:val="24"/>
        </w:rPr>
      </w:pPr>
      <w:r>
        <w:rPr>
          <w:szCs w:val="24"/>
        </w:rPr>
        <w:lastRenderedPageBreak/>
        <w:t xml:space="preserve">Balance </w:t>
      </w:r>
      <w:r w:rsidRPr="00C176FD">
        <w:rPr>
          <w:szCs w:val="24"/>
        </w:rPr>
        <w:t>b/</w:t>
      </w:r>
      <w:proofErr w:type="spellStart"/>
      <w:r w:rsidRPr="00C176FD">
        <w:rPr>
          <w:szCs w:val="24"/>
        </w:rPr>
        <w:t>fwd</w:t>
      </w:r>
      <w:proofErr w:type="spellEnd"/>
      <w:r w:rsidRPr="00C176FD">
        <w:rPr>
          <w:szCs w:val="24"/>
        </w:rPr>
        <w:t xml:space="preserve"> from </w:t>
      </w:r>
      <w:r>
        <w:rPr>
          <w:szCs w:val="24"/>
        </w:rPr>
        <w:t>March 2019</w:t>
      </w:r>
      <w:r w:rsidRPr="00C176FD">
        <w:rPr>
          <w:szCs w:val="24"/>
        </w:rPr>
        <w:tab/>
      </w:r>
      <w:r w:rsidRPr="00C176FD">
        <w:rPr>
          <w:szCs w:val="24"/>
        </w:rPr>
        <w:tab/>
      </w:r>
      <w:r w:rsidRPr="00C176FD">
        <w:rPr>
          <w:szCs w:val="24"/>
        </w:rPr>
        <w:tab/>
      </w:r>
      <w:r>
        <w:rPr>
          <w:szCs w:val="24"/>
        </w:rPr>
        <w:t xml:space="preserve">      </w:t>
      </w:r>
      <w:proofErr w:type="gramStart"/>
      <w:r>
        <w:rPr>
          <w:szCs w:val="24"/>
        </w:rPr>
        <w:tab/>
        <w:t xml:space="preserve">  </w:t>
      </w:r>
      <w:r w:rsidRPr="00090F79">
        <w:rPr>
          <w:szCs w:val="24"/>
        </w:rPr>
        <w:t>£</w:t>
      </w:r>
      <w:proofErr w:type="gramEnd"/>
      <w:r w:rsidRPr="00090F79">
        <w:rPr>
          <w:szCs w:val="24"/>
        </w:rPr>
        <w:t>456.57</w:t>
      </w:r>
    </w:p>
    <w:p w14:paraId="2540C32D" w14:textId="77777777" w:rsidR="00F13A8F" w:rsidRPr="00090F79" w:rsidRDefault="00F13A8F" w:rsidP="00F13A8F">
      <w:pPr>
        <w:pStyle w:val="ListParagraph"/>
        <w:rPr>
          <w:szCs w:val="24"/>
          <w:u w:val="single"/>
        </w:rPr>
      </w:pPr>
      <w:r>
        <w:rPr>
          <w:szCs w:val="24"/>
        </w:rPr>
        <w:t>Less: donation to Shropshire Wildlife Trust 04.04.19</w:t>
      </w:r>
      <w:r>
        <w:rPr>
          <w:szCs w:val="24"/>
        </w:rPr>
        <w:tab/>
        <w:t xml:space="preserve">   </w:t>
      </w:r>
      <w:r w:rsidRPr="00090F79">
        <w:rPr>
          <w:szCs w:val="24"/>
          <w:u w:val="single"/>
        </w:rPr>
        <w:t>£300.00</w:t>
      </w:r>
      <w:r>
        <w:rPr>
          <w:szCs w:val="24"/>
        </w:rPr>
        <w:tab/>
      </w:r>
      <w:r>
        <w:rPr>
          <w:szCs w:val="24"/>
        </w:rPr>
        <w:tab/>
      </w:r>
      <w:r>
        <w:rPr>
          <w:szCs w:val="24"/>
        </w:rPr>
        <w:tab/>
      </w:r>
      <w:r>
        <w:rPr>
          <w:szCs w:val="24"/>
        </w:rPr>
        <w:tab/>
      </w:r>
      <w:r>
        <w:rPr>
          <w:szCs w:val="24"/>
        </w:rPr>
        <w:tab/>
      </w:r>
      <w:r>
        <w:rPr>
          <w:szCs w:val="24"/>
        </w:rPr>
        <w:tab/>
      </w:r>
      <w:r w:rsidRPr="002D617F">
        <w:rPr>
          <w:szCs w:val="24"/>
        </w:rPr>
        <w:t>Balance carried forward</w:t>
      </w:r>
      <w:r>
        <w:rPr>
          <w:szCs w:val="24"/>
        </w:rPr>
        <w:tab/>
        <w:t xml:space="preserve">   £156.57</w:t>
      </w:r>
      <w:r>
        <w:rPr>
          <w:szCs w:val="24"/>
        </w:rPr>
        <w:tab/>
      </w:r>
      <w:r>
        <w:rPr>
          <w:b/>
          <w:szCs w:val="24"/>
        </w:rPr>
        <w:t>£   156.57</w:t>
      </w:r>
    </w:p>
    <w:p w14:paraId="408C56EA" w14:textId="77777777" w:rsidR="00F13A8F" w:rsidRPr="002D617F" w:rsidRDefault="00F13A8F" w:rsidP="00F13A8F">
      <w:pPr>
        <w:rPr>
          <w:rFonts w:ascii="Times New Roman" w:hAnsi="Times New Roman"/>
          <w:b/>
          <w:szCs w:val="24"/>
        </w:rPr>
      </w:pPr>
    </w:p>
    <w:p w14:paraId="62EF1703" w14:textId="2B99CA16" w:rsidR="00F13A8F" w:rsidRPr="00BF5999" w:rsidRDefault="00F13A8F" w:rsidP="00F13A8F">
      <w:pPr>
        <w:pStyle w:val="ListParagraph"/>
        <w:numPr>
          <w:ilvl w:val="0"/>
          <w:numId w:val="7"/>
        </w:numPr>
        <w:spacing w:after="160"/>
        <w:ind w:hanging="720"/>
        <w:rPr>
          <w:szCs w:val="24"/>
        </w:rPr>
      </w:pPr>
      <w:r>
        <w:rPr>
          <w:szCs w:val="24"/>
        </w:rPr>
        <w:t>Ear-marked Reserves for Village Hall car park resurfacing</w:t>
      </w:r>
      <w:r w:rsidRPr="00C84226">
        <w:rPr>
          <w:szCs w:val="24"/>
        </w:rPr>
        <w:tab/>
      </w:r>
      <w:r w:rsidRPr="00C84226">
        <w:rPr>
          <w:szCs w:val="24"/>
        </w:rPr>
        <w:tab/>
      </w:r>
      <w:r w:rsidRPr="00C84226">
        <w:rPr>
          <w:szCs w:val="24"/>
        </w:rPr>
        <w:tab/>
      </w:r>
      <w:r w:rsidRPr="00C84226">
        <w:rPr>
          <w:b/>
          <w:szCs w:val="24"/>
        </w:rPr>
        <w:t>£5,</w:t>
      </w:r>
      <w:r>
        <w:rPr>
          <w:b/>
          <w:szCs w:val="24"/>
        </w:rPr>
        <w:t>4</w:t>
      </w:r>
      <w:r w:rsidRPr="00C84226">
        <w:rPr>
          <w:b/>
          <w:szCs w:val="24"/>
        </w:rPr>
        <w:t>12.29</w:t>
      </w:r>
    </w:p>
    <w:p w14:paraId="645E57F3" w14:textId="07015788" w:rsidR="00BF5999" w:rsidRDefault="00BF5999" w:rsidP="00BF5999">
      <w:pPr>
        <w:spacing w:after="160"/>
        <w:rPr>
          <w:szCs w:val="24"/>
        </w:rPr>
      </w:pPr>
      <w:r>
        <w:rPr>
          <w:szCs w:val="24"/>
        </w:rPr>
        <w:t xml:space="preserve">Cllr. Watson </w:t>
      </w:r>
      <w:r>
        <w:rPr>
          <w:b/>
          <w:szCs w:val="24"/>
        </w:rPr>
        <w:t>Proposed</w:t>
      </w:r>
      <w:r>
        <w:rPr>
          <w:szCs w:val="24"/>
        </w:rPr>
        <w:t xml:space="preserve"> that DPC approves the above listed cheque for payment:</w:t>
      </w:r>
    </w:p>
    <w:p w14:paraId="5987AE75" w14:textId="456D1F64" w:rsidR="00BF5999" w:rsidRDefault="00BF5999" w:rsidP="00BF5999">
      <w:pPr>
        <w:spacing w:after="160"/>
        <w:rPr>
          <w:szCs w:val="24"/>
        </w:rPr>
      </w:pPr>
      <w:r>
        <w:rPr>
          <w:b/>
          <w:szCs w:val="24"/>
        </w:rPr>
        <w:t xml:space="preserve">Proposal seconded </w:t>
      </w:r>
      <w:r>
        <w:rPr>
          <w:szCs w:val="24"/>
        </w:rPr>
        <w:t>by Cllr. O’Boyle</w:t>
      </w:r>
    </w:p>
    <w:p w14:paraId="065A205D" w14:textId="7B735BFF" w:rsidR="00BF5999" w:rsidRPr="00BF5999" w:rsidRDefault="00BF5999" w:rsidP="00BF5999">
      <w:pPr>
        <w:spacing w:after="160"/>
        <w:rPr>
          <w:szCs w:val="24"/>
        </w:rPr>
      </w:pPr>
      <w:r>
        <w:rPr>
          <w:b/>
          <w:szCs w:val="24"/>
        </w:rPr>
        <w:t xml:space="preserve">Vote: </w:t>
      </w:r>
      <w:r>
        <w:rPr>
          <w:szCs w:val="24"/>
        </w:rPr>
        <w:t>members voted unanimously to approve payment of the cheques.</w:t>
      </w:r>
    </w:p>
    <w:p w14:paraId="0952BD49" w14:textId="77777777" w:rsidR="00F13A8F" w:rsidRPr="00D56A2E" w:rsidRDefault="00F13A8F" w:rsidP="00F13A8F">
      <w:pPr>
        <w:pStyle w:val="ListParagraph"/>
        <w:rPr>
          <w:szCs w:val="24"/>
        </w:rPr>
      </w:pPr>
    </w:p>
    <w:p w14:paraId="46346246" w14:textId="77777777" w:rsidR="00F13A8F" w:rsidRPr="006145AE" w:rsidRDefault="00F13A8F" w:rsidP="00F13A8F">
      <w:pPr>
        <w:pStyle w:val="ListParagraph"/>
        <w:numPr>
          <w:ilvl w:val="0"/>
          <w:numId w:val="6"/>
        </w:numPr>
        <w:spacing w:after="160"/>
        <w:ind w:left="426" w:hanging="426"/>
        <w:rPr>
          <w:b/>
          <w:szCs w:val="24"/>
        </w:rPr>
      </w:pPr>
      <w:r w:rsidRPr="00C84226">
        <w:rPr>
          <w:b/>
          <w:szCs w:val="24"/>
          <w:u w:val="single"/>
        </w:rPr>
        <w:t>Balances held by DPC following authorisation of cheques on 2</w:t>
      </w:r>
      <w:r>
        <w:rPr>
          <w:b/>
          <w:szCs w:val="24"/>
          <w:u w:val="single"/>
        </w:rPr>
        <w:t>7.03.19</w:t>
      </w:r>
    </w:p>
    <w:p w14:paraId="62AAFF94" w14:textId="77777777" w:rsidR="00F13A8F" w:rsidRPr="00D56A2E" w:rsidRDefault="00F13A8F" w:rsidP="00F13A8F">
      <w:pPr>
        <w:pStyle w:val="ListParagraph"/>
        <w:ind w:left="426"/>
        <w:rPr>
          <w:b/>
          <w:szCs w:val="24"/>
        </w:rPr>
      </w:pPr>
    </w:p>
    <w:p w14:paraId="551BBD09" w14:textId="77777777" w:rsidR="00F13A8F" w:rsidRDefault="00F13A8F" w:rsidP="00F13A8F">
      <w:pPr>
        <w:pStyle w:val="ListParagraph"/>
        <w:ind w:left="1440"/>
        <w:rPr>
          <w:b/>
          <w:szCs w:val="24"/>
        </w:rPr>
      </w:pPr>
      <w:r>
        <w:rPr>
          <w:b/>
          <w:szCs w:val="24"/>
        </w:rPr>
        <w:t>Precept Funds</w:t>
      </w:r>
      <w:r>
        <w:rPr>
          <w:b/>
          <w:szCs w:val="24"/>
        </w:rPr>
        <w:tab/>
      </w:r>
      <w:r>
        <w:rPr>
          <w:b/>
          <w:szCs w:val="24"/>
        </w:rPr>
        <w:tab/>
      </w:r>
      <w:r>
        <w:rPr>
          <w:b/>
          <w:szCs w:val="24"/>
        </w:rPr>
        <w:tab/>
      </w:r>
      <w:r>
        <w:rPr>
          <w:b/>
          <w:szCs w:val="24"/>
        </w:rPr>
        <w:tab/>
      </w:r>
      <w:r>
        <w:rPr>
          <w:b/>
          <w:szCs w:val="24"/>
        </w:rPr>
        <w:tab/>
      </w:r>
      <w:r>
        <w:rPr>
          <w:b/>
          <w:szCs w:val="24"/>
        </w:rPr>
        <w:tab/>
      </w:r>
      <w:r>
        <w:rPr>
          <w:b/>
          <w:szCs w:val="24"/>
        </w:rPr>
        <w:tab/>
        <w:t>£5,733.61</w:t>
      </w:r>
    </w:p>
    <w:p w14:paraId="5DD0B0AD" w14:textId="77777777" w:rsidR="00F13A8F" w:rsidRPr="003F63D6" w:rsidRDefault="00F13A8F" w:rsidP="003F63D6">
      <w:pPr>
        <w:ind w:left="720" w:firstLine="720"/>
        <w:rPr>
          <w:b/>
          <w:szCs w:val="24"/>
        </w:rPr>
      </w:pPr>
      <w:r w:rsidRPr="003F63D6">
        <w:rPr>
          <w:b/>
          <w:szCs w:val="24"/>
        </w:rPr>
        <w:t>Community Infrastructure Levy funds</w:t>
      </w:r>
      <w:r w:rsidRPr="003F63D6">
        <w:rPr>
          <w:b/>
          <w:szCs w:val="24"/>
        </w:rPr>
        <w:tab/>
      </w:r>
      <w:r w:rsidRPr="003F63D6">
        <w:rPr>
          <w:b/>
          <w:szCs w:val="24"/>
        </w:rPr>
        <w:tab/>
      </w:r>
      <w:r w:rsidRPr="003F63D6">
        <w:rPr>
          <w:b/>
          <w:szCs w:val="24"/>
        </w:rPr>
        <w:tab/>
      </w:r>
      <w:r w:rsidRPr="003F63D6">
        <w:rPr>
          <w:b/>
          <w:szCs w:val="24"/>
        </w:rPr>
        <w:tab/>
        <w:t>£2,440.29</w:t>
      </w:r>
    </w:p>
    <w:p w14:paraId="2A16BA82" w14:textId="77777777" w:rsidR="00F13A8F" w:rsidRDefault="00F13A8F" w:rsidP="00F13A8F">
      <w:pPr>
        <w:rPr>
          <w:rFonts w:ascii="Times New Roman" w:hAnsi="Times New Roman"/>
          <w:b/>
          <w:szCs w:val="24"/>
        </w:rPr>
      </w:pPr>
      <w:r>
        <w:rPr>
          <w:rFonts w:ascii="Times New Roman" w:hAnsi="Times New Roman"/>
          <w:b/>
          <w:szCs w:val="24"/>
        </w:rPr>
        <w:tab/>
      </w:r>
      <w:r>
        <w:rPr>
          <w:rFonts w:ascii="Times New Roman" w:hAnsi="Times New Roman"/>
          <w:b/>
          <w:szCs w:val="24"/>
        </w:rPr>
        <w:tab/>
        <w:t>Environmental Grant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£2,252.66</w:t>
      </w:r>
    </w:p>
    <w:p w14:paraId="44FDE904" w14:textId="77777777" w:rsidR="00F13A8F" w:rsidRDefault="00F13A8F" w:rsidP="00F13A8F">
      <w:pPr>
        <w:rPr>
          <w:rFonts w:ascii="Times New Roman" w:hAnsi="Times New Roman"/>
          <w:b/>
          <w:szCs w:val="24"/>
        </w:rPr>
      </w:pPr>
      <w:r>
        <w:rPr>
          <w:rFonts w:ascii="Times New Roman" w:hAnsi="Times New Roman"/>
          <w:b/>
          <w:szCs w:val="24"/>
        </w:rPr>
        <w:tab/>
      </w:r>
      <w:r>
        <w:rPr>
          <w:rFonts w:ascii="Times New Roman" w:hAnsi="Times New Roman"/>
          <w:b/>
          <w:szCs w:val="24"/>
        </w:rPr>
        <w:tab/>
        <w:t>Transparency Code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484.49 </w:t>
      </w:r>
    </w:p>
    <w:p w14:paraId="5BE1057C" w14:textId="77777777" w:rsidR="00F13A8F" w:rsidRDefault="00F13A8F" w:rsidP="00F13A8F">
      <w:pPr>
        <w:rPr>
          <w:rFonts w:ascii="Times New Roman" w:hAnsi="Times New Roman"/>
          <w:b/>
          <w:szCs w:val="24"/>
        </w:rPr>
      </w:pPr>
      <w:r>
        <w:rPr>
          <w:rFonts w:ascii="Times New Roman" w:hAnsi="Times New Roman"/>
          <w:b/>
          <w:szCs w:val="24"/>
        </w:rPr>
        <w:tab/>
      </w:r>
      <w:r>
        <w:rPr>
          <w:rFonts w:ascii="Times New Roman" w:hAnsi="Times New Roman"/>
          <w:b/>
          <w:szCs w:val="24"/>
        </w:rPr>
        <w:tab/>
        <w:t>War Memorial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45.13    </w:t>
      </w:r>
    </w:p>
    <w:p w14:paraId="629C4760" w14:textId="77777777" w:rsidR="00F13A8F" w:rsidRDefault="00F13A8F" w:rsidP="00F13A8F">
      <w:pPr>
        <w:rPr>
          <w:rFonts w:ascii="Times New Roman" w:hAnsi="Times New Roman"/>
          <w:b/>
          <w:szCs w:val="24"/>
        </w:rPr>
      </w:pPr>
      <w:r>
        <w:rPr>
          <w:rFonts w:ascii="Times New Roman" w:hAnsi="Times New Roman"/>
          <w:b/>
          <w:szCs w:val="24"/>
        </w:rPr>
        <w:tab/>
      </w:r>
      <w:r>
        <w:rPr>
          <w:rFonts w:ascii="Times New Roman" w:hAnsi="Times New Roman"/>
          <w:b/>
          <w:szCs w:val="24"/>
        </w:rPr>
        <w:tab/>
        <w:t>Funds held for Flood Action Group</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156.57</w:t>
      </w:r>
    </w:p>
    <w:p w14:paraId="206B2C35" w14:textId="77777777" w:rsidR="00F13A8F" w:rsidRDefault="00F13A8F" w:rsidP="00F13A8F">
      <w:pPr>
        <w:rPr>
          <w:rFonts w:ascii="Times New Roman" w:hAnsi="Times New Roman"/>
          <w:b/>
          <w:szCs w:val="24"/>
          <w:u w:val="single"/>
        </w:rPr>
      </w:pPr>
      <w:r>
        <w:rPr>
          <w:rFonts w:ascii="Times New Roman" w:hAnsi="Times New Roman"/>
          <w:b/>
          <w:szCs w:val="24"/>
        </w:rPr>
        <w:tab/>
      </w:r>
      <w:r>
        <w:rPr>
          <w:rFonts w:ascii="Times New Roman" w:hAnsi="Times New Roman"/>
          <w:b/>
          <w:szCs w:val="24"/>
        </w:rPr>
        <w:tab/>
        <w:t xml:space="preserve">Earmarked Reserves Fund </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u w:val="single"/>
        </w:rPr>
        <w:t>£5,412.29</w:t>
      </w:r>
    </w:p>
    <w:p w14:paraId="4A8BAA2C" w14:textId="19078C30" w:rsidR="00F13A8F" w:rsidRDefault="00F13A8F" w:rsidP="00F13A8F">
      <w:pPr>
        <w:rPr>
          <w:rFonts w:ascii="Times New Roman" w:hAnsi="Times New Roman"/>
          <w:b/>
          <w:szCs w:val="24"/>
          <w:u w:val="single"/>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Total Funds c/</w:t>
      </w:r>
      <w:proofErr w:type="spellStart"/>
      <w:r>
        <w:rPr>
          <w:rFonts w:ascii="Times New Roman" w:hAnsi="Times New Roman"/>
          <w:b/>
          <w:szCs w:val="24"/>
        </w:rPr>
        <w:t>fwd</w:t>
      </w:r>
      <w:proofErr w:type="spellEnd"/>
      <w:r>
        <w:rPr>
          <w:rFonts w:ascii="Times New Roman" w:hAnsi="Times New Roman"/>
          <w:b/>
          <w:szCs w:val="24"/>
        </w:rPr>
        <w:tab/>
      </w:r>
      <w:r>
        <w:rPr>
          <w:rFonts w:ascii="Times New Roman" w:hAnsi="Times New Roman"/>
          <w:b/>
          <w:szCs w:val="24"/>
        </w:rPr>
        <w:tab/>
        <w:t xml:space="preserve">          </w:t>
      </w:r>
      <w:r>
        <w:rPr>
          <w:rFonts w:ascii="Times New Roman" w:hAnsi="Times New Roman"/>
          <w:b/>
          <w:szCs w:val="24"/>
          <w:u w:val="single"/>
        </w:rPr>
        <w:t>£16,525.04</w:t>
      </w:r>
    </w:p>
    <w:p w14:paraId="5199BA3E" w14:textId="77777777" w:rsidR="00617DF7" w:rsidRPr="009E4040" w:rsidRDefault="00617DF7" w:rsidP="00F13A8F">
      <w:pPr>
        <w:rPr>
          <w:rFonts w:ascii="Times New Roman" w:hAnsi="Times New Roman"/>
          <w:b/>
          <w:szCs w:val="24"/>
          <w:u w:val="single"/>
        </w:rPr>
      </w:pPr>
    </w:p>
    <w:p w14:paraId="6B0C274F" w14:textId="77777777" w:rsidR="00F13A8F" w:rsidRPr="00A86419" w:rsidRDefault="00F13A8F" w:rsidP="00F13A8F">
      <w:pPr>
        <w:ind w:left="360" w:hanging="360"/>
        <w:rPr>
          <w:rFonts w:ascii="Times New Roman" w:hAnsi="Times New Roman"/>
          <w:b/>
          <w:szCs w:val="24"/>
        </w:rPr>
      </w:pPr>
      <w:r>
        <w:rPr>
          <w:rFonts w:ascii="Times New Roman" w:hAnsi="Times New Roman"/>
          <w:b/>
          <w:szCs w:val="24"/>
        </w:rPr>
        <w:t>4.</w:t>
      </w:r>
      <w:r>
        <w:rPr>
          <w:rFonts w:ascii="Times New Roman" w:hAnsi="Times New Roman"/>
          <w:b/>
          <w:szCs w:val="24"/>
        </w:rPr>
        <w:tab/>
      </w:r>
      <w:r w:rsidRPr="00A86419">
        <w:rPr>
          <w:rFonts w:ascii="Times New Roman" w:hAnsi="Times New Roman"/>
          <w:b/>
          <w:szCs w:val="24"/>
          <w:u w:val="single"/>
        </w:rPr>
        <w:t xml:space="preserve">Bank </w:t>
      </w:r>
      <w:r w:rsidRPr="00852D87">
        <w:rPr>
          <w:rFonts w:ascii="Times New Roman" w:hAnsi="Times New Roman"/>
          <w:b/>
          <w:szCs w:val="24"/>
          <w:u w:val="single"/>
        </w:rPr>
        <w:t xml:space="preserve">statement and Cash Book reconciliation                                                                                                                                                                                                                                                                                                                                                                                                                                                                                                                                                                                                                                                                                                                                                                                                                                                                                                                                                                                                                                                                           </w:t>
      </w:r>
      <w:r w:rsidRPr="00852D87">
        <w:rPr>
          <w:rFonts w:ascii="Times New Roman" w:hAnsi="Times New Roman"/>
          <w:b/>
          <w:szCs w:val="24"/>
        </w:rPr>
        <w:t>`                                                                                                     `</w:t>
      </w:r>
      <w:r>
        <w:rPr>
          <w:rFonts w:ascii="Times New Roman" w:hAnsi="Times New Roman"/>
          <w:b/>
          <w:szCs w:val="24"/>
          <w:u w:val="single"/>
        </w:rPr>
        <w:t xml:space="preserve"> </w:t>
      </w:r>
    </w:p>
    <w:p w14:paraId="4C4CECEC" w14:textId="2D3791FF" w:rsidR="00F13A8F" w:rsidRPr="00A86419" w:rsidRDefault="00BF5999" w:rsidP="00F13A8F">
      <w:pPr>
        <w:rPr>
          <w:rFonts w:ascii="Times New Roman" w:hAnsi="Times New Roman"/>
          <w:szCs w:val="24"/>
        </w:rPr>
      </w:pPr>
      <w:r>
        <w:rPr>
          <w:rFonts w:ascii="Times New Roman" w:hAnsi="Times New Roman"/>
          <w:szCs w:val="24"/>
        </w:rPr>
        <w:t>Cllrs. O’Boyle and Watson v</w:t>
      </w:r>
      <w:r w:rsidR="00F13A8F">
        <w:rPr>
          <w:rFonts w:ascii="Times New Roman" w:hAnsi="Times New Roman"/>
          <w:szCs w:val="24"/>
        </w:rPr>
        <w:t>erifi</w:t>
      </w:r>
      <w:r>
        <w:rPr>
          <w:rFonts w:ascii="Times New Roman" w:hAnsi="Times New Roman"/>
          <w:szCs w:val="24"/>
        </w:rPr>
        <w:t xml:space="preserve">ed </w:t>
      </w:r>
      <w:r w:rsidR="00F13A8F">
        <w:rPr>
          <w:rFonts w:ascii="Times New Roman" w:hAnsi="Times New Roman"/>
          <w:szCs w:val="24"/>
        </w:rPr>
        <w:t>the Clerk’s reconciliation between HSBC statements numbered 319 and 320 and DPC’s Cash Book.</w:t>
      </w:r>
    </w:p>
    <w:p w14:paraId="5A00EC2C" w14:textId="47E8A19A" w:rsidR="00F13A8F" w:rsidRDefault="00F13A8F" w:rsidP="00C33A52">
      <w:pPr>
        <w:pStyle w:val="Header"/>
        <w:rPr>
          <w:rFonts w:ascii="Times New Roman" w:hAnsi="Times New Roman"/>
          <w:b/>
          <w:sz w:val="24"/>
          <w:szCs w:val="24"/>
          <w:u w:val="single"/>
        </w:rPr>
      </w:pPr>
    </w:p>
    <w:p w14:paraId="428C731A" w14:textId="58129F3F" w:rsidR="00BF5999" w:rsidRDefault="00BF5999" w:rsidP="00C33A52">
      <w:pPr>
        <w:pStyle w:val="Header"/>
        <w:rPr>
          <w:rFonts w:ascii="Times New Roman" w:hAnsi="Times New Roman"/>
          <w:b/>
          <w:sz w:val="24"/>
          <w:szCs w:val="24"/>
          <w:u w:val="single"/>
        </w:rPr>
      </w:pPr>
      <w:r>
        <w:rPr>
          <w:rFonts w:ascii="Times New Roman" w:hAnsi="Times New Roman"/>
          <w:b/>
          <w:sz w:val="24"/>
          <w:szCs w:val="24"/>
          <w:u w:val="single"/>
        </w:rPr>
        <w:t>062/19 – Report on Progress with the Housing Needs Survey for DPC</w:t>
      </w:r>
    </w:p>
    <w:p w14:paraId="5D740ACD" w14:textId="47CF4F49" w:rsidR="00BF5999" w:rsidRDefault="00BF5999" w:rsidP="00C33A52">
      <w:pPr>
        <w:pStyle w:val="Header"/>
        <w:rPr>
          <w:rFonts w:ascii="Times New Roman" w:hAnsi="Times New Roman"/>
          <w:b/>
          <w:sz w:val="24"/>
          <w:szCs w:val="24"/>
          <w:u w:val="single"/>
        </w:rPr>
      </w:pPr>
    </w:p>
    <w:p w14:paraId="7721842D" w14:textId="2EE9CC51" w:rsidR="00BF5999" w:rsidRDefault="00BF5999" w:rsidP="00C33A52">
      <w:pPr>
        <w:pStyle w:val="Header"/>
        <w:rPr>
          <w:rFonts w:ascii="Times New Roman" w:hAnsi="Times New Roman"/>
          <w:sz w:val="24"/>
          <w:szCs w:val="24"/>
        </w:rPr>
      </w:pPr>
      <w:r>
        <w:rPr>
          <w:rFonts w:ascii="Times New Roman" w:hAnsi="Times New Roman"/>
          <w:sz w:val="24"/>
          <w:szCs w:val="24"/>
        </w:rPr>
        <w:t>The Chairman confirmed that the Housing Needs Survey was underway and survey packs would be sent to all households in the parish within the next couple of weeks.  Posters about the Survey had been posted around the village.</w:t>
      </w:r>
    </w:p>
    <w:p w14:paraId="5A5004E2" w14:textId="4AD83A8D" w:rsidR="00BF5999" w:rsidRDefault="00BF5999" w:rsidP="00C33A52">
      <w:pPr>
        <w:pStyle w:val="Header"/>
        <w:rPr>
          <w:rFonts w:ascii="Times New Roman" w:hAnsi="Times New Roman"/>
          <w:sz w:val="24"/>
          <w:szCs w:val="24"/>
        </w:rPr>
      </w:pPr>
    </w:p>
    <w:p w14:paraId="644B1501" w14:textId="0DF96979" w:rsidR="00BF5999" w:rsidRDefault="00BF5999" w:rsidP="00C33A52">
      <w:pPr>
        <w:pStyle w:val="Header"/>
        <w:rPr>
          <w:rFonts w:ascii="Times New Roman" w:hAnsi="Times New Roman"/>
          <w:b/>
          <w:sz w:val="24"/>
          <w:szCs w:val="24"/>
          <w:u w:val="single"/>
        </w:rPr>
      </w:pPr>
      <w:r>
        <w:rPr>
          <w:rFonts w:ascii="Times New Roman" w:hAnsi="Times New Roman"/>
          <w:b/>
          <w:sz w:val="24"/>
          <w:szCs w:val="24"/>
          <w:u w:val="single"/>
        </w:rPr>
        <w:t>063/19 – Consideration of the timing of the purchase of the Portable Speed Indicator and associated equipment</w:t>
      </w:r>
    </w:p>
    <w:p w14:paraId="3450108A" w14:textId="7E973FD7" w:rsidR="00BF5999" w:rsidRDefault="00BF5999" w:rsidP="00C33A52">
      <w:pPr>
        <w:pStyle w:val="Header"/>
        <w:rPr>
          <w:rFonts w:ascii="Times New Roman" w:hAnsi="Times New Roman"/>
          <w:b/>
          <w:sz w:val="24"/>
          <w:szCs w:val="24"/>
          <w:u w:val="single"/>
        </w:rPr>
      </w:pPr>
    </w:p>
    <w:p w14:paraId="0B7926C6" w14:textId="0D0956D0" w:rsidR="00BF5999" w:rsidRPr="00BF5999" w:rsidRDefault="00BF5999" w:rsidP="00C33A52">
      <w:pPr>
        <w:pStyle w:val="Header"/>
        <w:rPr>
          <w:rFonts w:ascii="Times New Roman" w:hAnsi="Times New Roman"/>
          <w:sz w:val="24"/>
          <w:szCs w:val="24"/>
        </w:rPr>
      </w:pPr>
      <w:r>
        <w:rPr>
          <w:rFonts w:ascii="Times New Roman" w:hAnsi="Times New Roman"/>
          <w:sz w:val="24"/>
          <w:szCs w:val="24"/>
        </w:rPr>
        <w:t xml:space="preserve">The Clerk reported that despite two enquiries from her, no </w:t>
      </w:r>
      <w:r w:rsidR="009E15C6">
        <w:rPr>
          <w:rFonts w:ascii="Times New Roman" w:hAnsi="Times New Roman"/>
          <w:sz w:val="24"/>
          <w:szCs w:val="24"/>
        </w:rPr>
        <w:t>confirmation</w:t>
      </w:r>
      <w:r>
        <w:rPr>
          <w:rFonts w:ascii="Times New Roman" w:hAnsi="Times New Roman"/>
          <w:sz w:val="24"/>
          <w:szCs w:val="24"/>
        </w:rPr>
        <w:t xml:space="preserve"> about </w:t>
      </w:r>
      <w:r w:rsidR="009E15C6">
        <w:rPr>
          <w:rFonts w:ascii="Times New Roman" w:hAnsi="Times New Roman"/>
          <w:sz w:val="24"/>
          <w:szCs w:val="24"/>
        </w:rPr>
        <w:t xml:space="preserve">the success or otherwise of </w:t>
      </w:r>
      <w:r>
        <w:rPr>
          <w:rFonts w:ascii="Times New Roman" w:hAnsi="Times New Roman"/>
          <w:sz w:val="24"/>
          <w:szCs w:val="24"/>
        </w:rPr>
        <w:t xml:space="preserve">DPC’s grant application to the Police Commissioner’s Safer Roads Grant Scheme had been received. However, she had clarified DPC’s insurance position and the Precept Funds for 2019/2020 are now in, so DPC could proceed to purchase the equipment now as it has the available funds.  After discussion it was agreed to </w:t>
      </w:r>
      <w:r w:rsidR="009E15C6">
        <w:rPr>
          <w:rFonts w:ascii="Times New Roman" w:hAnsi="Times New Roman"/>
          <w:sz w:val="24"/>
          <w:szCs w:val="24"/>
        </w:rPr>
        <w:t>a</w:t>
      </w:r>
      <w:r>
        <w:rPr>
          <w:rFonts w:ascii="Times New Roman" w:hAnsi="Times New Roman"/>
          <w:sz w:val="24"/>
          <w:szCs w:val="24"/>
        </w:rPr>
        <w:t xml:space="preserve">wait </w:t>
      </w:r>
      <w:r w:rsidR="009E15C6">
        <w:rPr>
          <w:rFonts w:ascii="Times New Roman" w:hAnsi="Times New Roman"/>
          <w:sz w:val="24"/>
          <w:szCs w:val="24"/>
        </w:rPr>
        <w:t>the outcome of the grant application: if it has not been received by the autumn, the matter to be reviewed then.</w:t>
      </w:r>
    </w:p>
    <w:p w14:paraId="402F987C" w14:textId="223113DC" w:rsidR="0052253F" w:rsidRDefault="00C33A52" w:rsidP="0052253F">
      <w:pPr>
        <w:pStyle w:val="Header"/>
        <w:rPr>
          <w:rFonts w:ascii="Times New Roman" w:hAnsi="Times New Roman"/>
          <w:b/>
          <w:sz w:val="24"/>
          <w:szCs w:val="24"/>
          <w:u w:val="single"/>
        </w:rPr>
      </w:pPr>
      <w:r>
        <w:rPr>
          <w:rFonts w:ascii="Times New Roman" w:hAnsi="Times New Roman"/>
          <w:b/>
          <w:sz w:val="24"/>
          <w:szCs w:val="24"/>
          <w:u w:val="single"/>
        </w:rPr>
        <w:t xml:space="preserve">  </w:t>
      </w:r>
    </w:p>
    <w:p w14:paraId="40E26002" w14:textId="3DAAF2FD" w:rsidR="0052253F" w:rsidRDefault="00C33A52" w:rsidP="0052253F">
      <w:pPr>
        <w:pStyle w:val="ListParagraph"/>
        <w:ind w:left="0"/>
        <w:rPr>
          <w:b/>
          <w:szCs w:val="24"/>
          <w:u w:val="single"/>
        </w:rPr>
      </w:pPr>
      <w:r>
        <w:rPr>
          <w:b/>
          <w:szCs w:val="24"/>
          <w:u w:val="single"/>
        </w:rPr>
        <w:t>0</w:t>
      </w:r>
      <w:r w:rsidR="009E15C6">
        <w:rPr>
          <w:b/>
          <w:szCs w:val="24"/>
          <w:u w:val="single"/>
        </w:rPr>
        <w:t>64</w:t>
      </w:r>
      <w:r w:rsidR="0052253F">
        <w:rPr>
          <w:b/>
          <w:szCs w:val="24"/>
          <w:u w:val="single"/>
        </w:rPr>
        <w:t>/1</w:t>
      </w:r>
      <w:r w:rsidR="009E15C6">
        <w:rPr>
          <w:b/>
          <w:szCs w:val="24"/>
          <w:u w:val="single"/>
        </w:rPr>
        <w:t>9</w:t>
      </w:r>
      <w:r w:rsidR="0052253F" w:rsidRPr="00447D0F">
        <w:rPr>
          <w:b/>
          <w:szCs w:val="24"/>
          <w:u w:val="single"/>
        </w:rPr>
        <w:t>- Any Other Business (for dissemination of information only)</w:t>
      </w:r>
    </w:p>
    <w:p w14:paraId="62389AB7" w14:textId="30945146" w:rsidR="009E15C6" w:rsidRDefault="009E15C6" w:rsidP="0052253F">
      <w:pPr>
        <w:pStyle w:val="ListParagraph"/>
        <w:ind w:left="0"/>
        <w:rPr>
          <w:b/>
          <w:szCs w:val="24"/>
          <w:u w:val="single"/>
        </w:rPr>
      </w:pPr>
    </w:p>
    <w:p w14:paraId="44FEA865" w14:textId="71C3A3A2" w:rsidR="009E15C6" w:rsidRDefault="009E15C6" w:rsidP="0052253F">
      <w:pPr>
        <w:pStyle w:val="ListParagraph"/>
        <w:ind w:left="0"/>
        <w:rPr>
          <w:szCs w:val="24"/>
        </w:rPr>
      </w:pPr>
      <w:r>
        <w:rPr>
          <w:szCs w:val="24"/>
        </w:rPr>
        <w:t>The Chairman advised he will be unable to attend the next meeting of DPC – 26</w:t>
      </w:r>
      <w:r w:rsidRPr="009E15C6">
        <w:rPr>
          <w:szCs w:val="24"/>
          <w:vertAlign w:val="superscript"/>
        </w:rPr>
        <w:t>th</w:t>
      </w:r>
      <w:r>
        <w:rPr>
          <w:szCs w:val="24"/>
        </w:rPr>
        <w:t xml:space="preserve"> June 2019 and asked that his apologies be recorded.</w:t>
      </w:r>
    </w:p>
    <w:p w14:paraId="61BFBE68" w14:textId="13F87F5D" w:rsidR="008C5F3A" w:rsidRDefault="008C5F3A" w:rsidP="008C5F3A">
      <w:pPr>
        <w:pStyle w:val="ListParagraph"/>
        <w:ind w:left="0"/>
        <w:rPr>
          <w:szCs w:val="24"/>
        </w:rPr>
      </w:pPr>
      <w:r>
        <w:rPr>
          <w:szCs w:val="24"/>
        </w:rPr>
        <w:t xml:space="preserve">The Chairman advised that the Planning Officer dealing with the application for the holiday cottages at </w:t>
      </w:r>
      <w:proofErr w:type="spellStart"/>
      <w:r>
        <w:rPr>
          <w:szCs w:val="24"/>
        </w:rPr>
        <w:t>Honeydene</w:t>
      </w:r>
      <w:proofErr w:type="spellEnd"/>
      <w:r>
        <w:rPr>
          <w:szCs w:val="24"/>
        </w:rPr>
        <w:t xml:space="preserve"> Farm is to refer the application to the Planning Committee for determination following DPC’s letter of support for the application. It remains to be seen whether the Planning Committee will agree to this reference or insist that it be dealt with under the council’s scheme of delegation.</w:t>
      </w:r>
    </w:p>
    <w:p w14:paraId="031EE947" w14:textId="53E7E830" w:rsidR="009E15C6" w:rsidRDefault="009E15C6" w:rsidP="0052253F">
      <w:pPr>
        <w:pStyle w:val="ListParagraph"/>
        <w:ind w:left="0"/>
        <w:rPr>
          <w:szCs w:val="24"/>
        </w:rPr>
      </w:pPr>
    </w:p>
    <w:p w14:paraId="02C35767" w14:textId="5C104DD3" w:rsidR="009E15C6" w:rsidRPr="009E15C6" w:rsidRDefault="009E15C6" w:rsidP="0052253F">
      <w:pPr>
        <w:pStyle w:val="ListParagraph"/>
        <w:ind w:left="0"/>
        <w:rPr>
          <w:b/>
          <w:szCs w:val="24"/>
          <w:u w:val="single"/>
        </w:rPr>
      </w:pPr>
      <w:r>
        <w:rPr>
          <w:b/>
          <w:szCs w:val="24"/>
          <w:u w:val="single"/>
        </w:rPr>
        <w:t xml:space="preserve">065/19 – </w:t>
      </w:r>
      <w:r w:rsidRPr="009E15C6">
        <w:rPr>
          <w:b/>
          <w:szCs w:val="24"/>
          <w:u w:val="single"/>
        </w:rPr>
        <w:t>Proposed Exclusion of the Public.</w:t>
      </w:r>
    </w:p>
    <w:p w14:paraId="5AF306F7" w14:textId="77777777" w:rsidR="009E15C6" w:rsidRPr="00EF742F" w:rsidRDefault="009E15C6" w:rsidP="0052253F">
      <w:pPr>
        <w:pStyle w:val="ListParagraph"/>
        <w:ind w:left="0"/>
        <w:rPr>
          <w:szCs w:val="24"/>
          <w:u w:val="single"/>
        </w:rPr>
      </w:pPr>
    </w:p>
    <w:p w14:paraId="04E374A4" w14:textId="185A1F23" w:rsidR="009E15C6" w:rsidRPr="003F63D6" w:rsidRDefault="00AB5A73" w:rsidP="009E15C6">
      <w:pPr>
        <w:pStyle w:val="ListParagraph"/>
        <w:ind w:left="0"/>
        <w:rPr>
          <w:szCs w:val="24"/>
        </w:rPr>
      </w:pPr>
      <w:r w:rsidRPr="00AB5A73">
        <w:rPr>
          <w:szCs w:val="24"/>
        </w:rPr>
        <w:t xml:space="preserve"> The Chairman </w:t>
      </w:r>
      <w:r>
        <w:rPr>
          <w:szCs w:val="24"/>
        </w:rPr>
        <w:t>advised the meeting that the Closed Session mentioned at I</w:t>
      </w:r>
      <w:r w:rsidR="00743CD7">
        <w:rPr>
          <w:szCs w:val="24"/>
        </w:rPr>
        <w:t>t</w:t>
      </w:r>
      <w:r>
        <w:rPr>
          <w:szCs w:val="24"/>
        </w:rPr>
        <w:t>em 1</w:t>
      </w:r>
      <w:r w:rsidR="009E15C6">
        <w:rPr>
          <w:szCs w:val="24"/>
        </w:rPr>
        <w:t>5</w:t>
      </w:r>
      <w:r>
        <w:rPr>
          <w:szCs w:val="24"/>
        </w:rPr>
        <w:t xml:space="preserve"> on the Agenda w</w:t>
      </w:r>
      <w:r w:rsidR="008C5F3A">
        <w:rPr>
          <w:szCs w:val="24"/>
        </w:rPr>
        <w:t>ill</w:t>
      </w:r>
      <w:r w:rsidR="00743CD7">
        <w:rPr>
          <w:szCs w:val="24"/>
        </w:rPr>
        <w:t xml:space="preserve"> now be dealt with </w:t>
      </w:r>
      <w:r w:rsidR="009E15C6">
        <w:rPr>
          <w:szCs w:val="24"/>
        </w:rPr>
        <w:t>at a later date.</w:t>
      </w:r>
    </w:p>
    <w:p w14:paraId="35381637" w14:textId="055C7808" w:rsidR="0052253F" w:rsidRPr="00447D0F" w:rsidRDefault="0052253F" w:rsidP="0052253F">
      <w:pPr>
        <w:pStyle w:val="ListParagraph"/>
        <w:ind w:left="0"/>
        <w:rPr>
          <w:szCs w:val="24"/>
        </w:rPr>
      </w:pPr>
      <w:r>
        <w:rPr>
          <w:szCs w:val="24"/>
        </w:rPr>
        <w:t xml:space="preserve">There being no further business, the Chairman closed the meeting at </w:t>
      </w:r>
      <w:r w:rsidR="009E15C6">
        <w:rPr>
          <w:szCs w:val="24"/>
        </w:rPr>
        <w:t>10.10</w:t>
      </w:r>
      <w:r>
        <w:rPr>
          <w:szCs w:val="24"/>
        </w:rPr>
        <w:t>pm</w:t>
      </w:r>
    </w:p>
    <w:p w14:paraId="43B91884" w14:textId="77777777" w:rsidR="0052253F" w:rsidRDefault="0052253F" w:rsidP="0052253F">
      <w:pPr>
        <w:pStyle w:val="Default"/>
        <w:jc w:val="center"/>
        <w:rPr>
          <w:rFonts w:ascii="Times New Roman" w:hAnsi="Times New Roman" w:cs="Times New Roman"/>
        </w:rPr>
      </w:pPr>
    </w:p>
    <w:p w14:paraId="2EEE664E" w14:textId="4775740B" w:rsidR="0052253F" w:rsidRDefault="0052253F" w:rsidP="0052253F">
      <w:pPr>
        <w:pStyle w:val="Default"/>
        <w:jc w:val="center"/>
        <w:rPr>
          <w:rFonts w:ascii="Times New Roman" w:hAnsi="Times New Roman" w:cs="Times New Roman"/>
        </w:rPr>
      </w:pPr>
      <w:r w:rsidRPr="00447D0F">
        <w:rPr>
          <w:rFonts w:ascii="Times New Roman" w:hAnsi="Times New Roman" w:cs="Times New Roman"/>
        </w:rPr>
        <w:t>Date and ven</w:t>
      </w:r>
      <w:r>
        <w:rPr>
          <w:rFonts w:ascii="Times New Roman" w:hAnsi="Times New Roman" w:cs="Times New Roman"/>
        </w:rPr>
        <w:t>ue of the next Diddlebury Parish Council meeting</w:t>
      </w:r>
    </w:p>
    <w:p w14:paraId="2354DF6D" w14:textId="546932B8" w:rsidR="009E15C6" w:rsidRDefault="009E15C6" w:rsidP="003F63D6">
      <w:pPr>
        <w:pStyle w:val="Default"/>
        <w:jc w:val="center"/>
        <w:rPr>
          <w:rFonts w:ascii="Times New Roman" w:hAnsi="Times New Roman" w:cs="Times New Roman"/>
        </w:rPr>
      </w:pPr>
      <w:r>
        <w:rPr>
          <w:rFonts w:ascii="Times New Roman" w:hAnsi="Times New Roman" w:cs="Times New Roman"/>
        </w:rPr>
        <w:t>Wednesday 26</w:t>
      </w:r>
      <w:r w:rsidRPr="009E15C6">
        <w:rPr>
          <w:rFonts w:ascii="Times New Roman" w:hAnsi="Times New Roman" w:cs="Times New Roman"/>
          <w:vertAlign w:val="superscript"/>
        </w:rPr>
        <w:t>th</w:t>
      </w:r>
      <w:r>
        <w:rPr>
          <w:rFonts w:ascii="Times New Roman" w:hAnsi="Times New Roman" w:cs="Times New Roman"/>
        </w:rPr>
        <w:t xml:space="preserve"> June 2019 – 7.30pm at </w:t>
      </w:r>
      <w:proofErr w:type="spellStart"/>
      <w:r>
        <w:rPr>
          <w:rFonts w:ascii="Times New Roman" w:hAnsi="Times New Roman" w:cs="Times New Roman"/>
        </w:rPr>
        <w:t>Westhope</w:t>
      </w:r>
      <w:proofErr w:type="spellEnd"/>
      <w:r>
        <w:rPr>
          <w:rFonts w:ascii="Times New Roman" w:hAnsi="Times New Roman" w:cs="Times New Roman"/>
        </w:rPr>
        <w:t xml:space="preserve"> Village Hall</w:t>
      </w:r>
    </w:p>
    <w:p w14:paraId="54A198A2" w14:textId="77777777" w:rsidR="0052253F" w:rsidRPr="00447D0F" w:rsidRDefault="0052253F" w:rsidP="0052253F">
      <w:pPr>
        <w:pStyle w:val="Default"/>
        <w:rPr>
          <w:rFonts w:ascii="Times New Roman" w:hAnsi="Times New Roman" w:cs="Times New Roman"/>
        </w:rPr>
      </w:pPr>
    </w:p>
    <w:p w14:paraId="50D8C90D" w14:textId="54AB1E6B" w:rsidR="0052253F" w:rsidRPr="00447D0F" w:rsidRDefault="0052253F" w:rsidP="0052253F">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14:paraId="27A5CF51" w14:textId="77777777" w:rsidR="0052253F" w:rsidRDefault="0052253F" w:rsidP="0052253F">
      <w:pPr>
        <w:pStyle w:val="Default"/>
        <w:rPr>
          <w:rFonts w:ascii="Times New Roman" w:hAnsi="Times New Roman" w:cs="Times New Roman"/>
          <w:b/>
          <w:u w:val="single"/>
        </w:rPr>
      </w:pPr>
    </w:p>
    <w:p w14:paraId="1F0F16DE" w14:textId="55DA1E89" w:rsidR="0052253F" w:rsidRPr="00DE24BC" w:rsidRDefault="0052253F" w:rsidP="0052253F">
      <w:pPr>
        <w:pStyle w:val="Default"/>
        <w:rPr>
          <w:rFonts w:ascii="Times New Roman" w:hAnsi="Times New Roman" w:cs="Times New Roman"/>
        </w:rPr>
      </w:pPr>
      <w:r w:rsidRPr="00DE24BC">
        <w:rPr>
          <w:rFonts w:ascii="Times New Roman" w:hAnsi="Times New Roman" w:cs="Times New Roman"/>
        </w:rPr>
        <w:t xml:space="preserve">                       </w:t>
      </w:r>
      <w:r w:rsidR="004626D5">
        <w:rPr>
          <w:rFonts w:ascii="Times New Roman" w:hAnsi="Times New Roman" w:cs="Times New Roman"/>
        </w:rPr>
        <w:t xml:space="preserve">    </w:t>
      </w:r>
    </w:p>
    <w:p w14:paraId="20ECFE38" w14:textId="77777777" w:rsidR="0052253F" w:rsidRPr="00D31097" w:rsidRDefault="0052253F" w:rsidP="0052253F">
      <w:pPr>
        <w:pStyle w:val="Default"/>
        <w:rPr>
          <w:rFonts w:ascii="Times New Roman" w:hAnsi="Times New Roman"/>
        </w:rPr>
      </w:pPr>
      <w:r>
        <w:rPr>
          <w:rFonts w:ascii="Times New Roman" w:hAnsi="Times New Roman" w:cs="Times New Roman"/>
          <w:b/>
          <w:u w:val="single"/>
        </w:rPr>
        <w:t>DATED</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t xml:space="preserve">      </w:t>
      </w:r>
    </w:p>
    <w:p w14:paraId="0D72AAD0" w14:textId="77777777" w:rsidR="00244449" w:rsidRPr="0052253F" w:rsidRDefault="00244449">
      <w:pPr>
        <w:rPr>
          <w:rFonts w:ascii="Times New Roman" w:hAnsi="Times New Roman"/>
          <w:szCs w:val="24"/>
        </w:rPr>
      </w:pPr>
    </w:p>
    <w:sectPr w:rsidR="00244449" w:rsidRPr="0052253F" w:rsidSect="003F63D6">
      <w:headerReference w:type="even" r:id="rId11"/>
      <w:headerReference w:type="default" r:id="rId12"/>
      <w:footerReference w:type="even" r:id="rId13"/>
      <w:footerReference w:type="default" r:id="rId14"/>
      <w:headerReference w:type="first" r:id="rId15"/>
      <w:footerReference w:type="first" r:id="rId16"/>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67A8A" w14:textId="77777777" w:rsidR="000B20CB" w:rsidRDefault="000B20CB" w:rsidP="00C33A52">
      <w:r>
        <w:separator/>
      </w:r>
    </w:p>
  </w:endnote>
  <w:endnote w:type="continuationSeparator" w:id="0">
    <w:p w14:paraId="09C9F968" w14:textId="77777777" w:rsidR="000B20CB" w:rsidRDefault="000B20CB" w:rsidP="00C3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A7966" w14:textId="77777777" w:rsidR="008C5F3A" w:rsidRDefault="008C5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630999"/>
      <w:docPartObj>
        <w:docPartGallery w:val="Page Numbers (Bottom of Page)"/>
        <w:docPartUnique/>
      </w:docPartObj>
    </w:sdtPr>
    <w:sdtEndPr>
      <w:rPr>
        <w:noProof/>
      </w:rPr>
    </w:sdtEndPr>
    <w:sdtContent>
      <w:p w14:paraId="7D6A1DCC" w14:textId="6144C0FC" w:rsidR="00C33A52" w:rsidRDefault="00C33A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C965D7" w14:textId="77777777" w:rsidR="00C33A52" w:rsidRDefault="00C33A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709FC" w14:textId="77777777" w:rsidR="008C5F3A" w:rsidRDefault="008C5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11D1F" w14:textId="77777777" w:rsidR="000B20CB" w:rsidRDefault="000B20CB" w:rsidP="00C33A52">
      <w:r>
        <w:separator/>
      </w:r>
    </w:p>
  </w:footnote>
  <w:footnote w:type="continuationSeparator" w:id="0">
    <w:p w14:paraId="19B159A2" w14:textId="77777777" w:rsidR="000B20CB" w:rsidRDefault="000B20CB" w:rsidP="00C33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4EDB2" w14:textId="77777777" w:rsidR="008C5F3A" w:rsidRDefault="008C5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228562"/>
      <w:docPartObj>
        <w:docPartGallery w:val="Watermarks"/>
        <w:docPartUnique/>
      </w:docPartObj>
    </w:sdtPr>
    <w:sdtEndPr/>
    <w:sdtContent>
      <w:p w14:paraId="6B9698AA" w14:textId="4B89F9E0" w:rsidR="008C5F3A" w:rsidRDefault="000B20CB">
        <w:pPr>
          <w:pStyle w:val="Header"/>
        </w:pPr>
        <w:r>
          <w:rPr>
            <w:noProof/>
          </w:rPr>
          <w:pict w14:anchorId="2356E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C760" w14:textId="77777777" w:rsidR="008C5F3A" w:rsidRDefault="008C5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3FF"/>
    <w:multiLevelType w:val="hybridMultilevel"/>
    <w:tmpl w:val="88CC9D78"/>
    <w:lvl w:ilvl="0" w:tplc="C582930A">
      <w:start w:val="1"/>
      <w:numFmt w:val="decimal"/>
      <w:lvlText w:val="%1."/>
      <w:lvlJc w:val="left"/>
      <w:pPr>
        <w:ind w:left="480" w:hanging="360"/>
      </w:pPr>
      <w:rPr>
        <w:rFonts w:hint="default"/>
        <w:b/>
        <w:u w:val="single"/>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1A1C5427"/>
    <w:multiLevelType w:val="hybridMultilevel"/>
    <w:tmpl w:val="C8A27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2B241AC"/>
    <w:multiLevelType w:val="hybridMultilevel"/>
    <w:tmpl w:val="C0B8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21EFF"/>
    <w:multiLevelType w:val="hybridMultilevel"/>
    <w:tmpl w:val="B310D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573FD"/>
    <w:multiLevelType w:val="hybridMultilevel"/>
    <w:tmpl w:val="EC4E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81F77"/>
    <w:multiLevelType w:val="hybridMultilevel"/>
    <w:tmpl w:val="274E4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265AD8"/>
    <w:multiLevelType w:val="hybridMultilevel"/>
    <w:tmpl w:val="CCB6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62683D"/>
    <w:multiLevelType w:val="hybridMultilevel"/>
    <w:tmpl w:val="365E0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8D594A"/>
    <w:multiLevelType w:val="hybridMultilevel"/>
    <w:tmpl w:val="97F65C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C52E82"/>
    <w:multiLevelType w:val="hybridMultilevel"/>
    <w:tmpl w:val="460A73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325E05"/>
    <w:multiLevelType w:val="hybridMultilevel"/>
    <w:tmpl w:val="E10E99B6"/>
    <w:lvl w:ilvl="0" w:tplc="00BA46C8">
      <w:start w:val="1"/>
      <w:numFmt w:val="decimal"/>
      <w:lvlText w:val="%1"/>
      <w:lvlJc w:val="left"/>
      <w:pPr>
        <w:ind w:left="480" w:hanging="360"/>
      </w:pPr>
      <w:rPr>
        <w:rFonts w:hint="default"/>
        <w:u w:val="none"/>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abstractNumId w:val="6"/>
  </w:num>
  <w:num w:numId="2">
    <w:abstractNumId w:val="1"/>
  </w:num>
  <w:num w:numId="3">
    <w:abstractNumId w:val="5"/>
  </w:num>
  <w:num w:numId="4">
    <w:abstractNumId w:val="7"/>
  </w:num>
  <w:num w:numId="5">
    <w:abstractNumId w:val="3"/>
  </w:num>
  <w:num w:numId="6">
    <w:abstractNumId w:val="8"/>
  </w:num>
  <w:num w:numId="7">
    <w:abstractNumId w:val="4"/>
  </w:num>
  <w:num w:numId="8">
    <w:abstractNumId w:val="2"/>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3F"/>
    <w:rsid w:val="00015056"/>
    <w:rsid w:val="00021940"/>
    <w:rsid w:val="000B20CB"/>
    <w:rsid w:val="00211051"/>
    <w:rsid w:val="00244449"/>
    <w:rsid w:val="002E60A3"/>
    <w:rsid w:val="003A18F3"/>
    <w:rsid w:val="003C2491"/>
    <w:rsid w:val="003D0D7C"/>
    <w:rsid w:val="003F63D6"/>
    <w:rsid w:val="00440B38"/>
    <w:rsid w:val="004626D5"/>
    <w:rsid w:val="004A280A"/>
    <w:rsid w:val="004D7CCC"/>
    <w:rsid w:val="0052253F"/>
    <w:rsid w:val="00547DC9"/>
    <w:rsid w:val="00586013"/>
    <w:rsid w:val="005A4954"/>
    <w:rsid w:val="005E7A5B"/>
    <w:rsid w:val="00617DF7"/>
    <w:rsid w:val="00656D66"/>
    <w:rsid w:val="006841C7"/>
    <w:rsid w:val="006A62D9"/>
    <w:rsid w:val="006D05BB"/>
    <w:rsid w:val="007023E2"/>
    <w:rsid w:val="00743CD7"/>
    <w:rsid w:val="007D1EE4"/>
    <w:rsid w:val="008111BA"/>
    <w:rsid w:val="00811DA7"/>
    <w:rsid w:val="008C0FA3"/>
    <w:rsid w:val="008C5F3A"/>
    <w:rsid w:val="008F0418"/>
    <w:rsid w:val="00954994"/>
    <w:rsid w:val="0098069F"/>
    <w:rsid w:val="00985567"/>
    <w:rsid w:val="00994C70"/>
    <w:rsid w:val="009B7FD3"/>
    <w:rsid w:val="009C6300"/>
    <w:rsid w:val="009E15C6"/>
    <w:rsid w:val="00A64D83"/>
    <w:rsid w:val="00A66DE2"/>
    <w:rsid w:val="00AB5A73"/>
    <w:rsid w:val="00B044CB"/>
    <w:rsid w:val="00B14F35"/>
    <w:rsid w:val="00B34BF1"/>
    <w:rsid w:val="00B94192"/>
    <w:rsid w:val="00BA1E37"/>
    <w:rsid w:val="00BF5999"/>
    <w:rsid w:val="00C33A52"/>
    <w:rsid w:val="00C34F93"/>
    <w:rsid w:val="00C651F1"/>
    <w:rsid w:val="00CB3A7A"/>
    <w:rsid w:val="00DC540A"/>
    <w:rsid w:val="00DD6CAE"/>
    <w:rsid w:val="00DD77EF"/>
    <w:rsid w:val="00EC54B1"/>
    <w:rsid w:val="00EF742F"/>
    <w:rsid w:val="00F04C5B"/>
    <w:rsid w:val="00F13618"/>
    <w:rsid w:val="00F13A8F"/>
    <w:rsid w:val="00F3079A"/>
    <w:rsid w:val="00F32191"/>
    <w:rsid w:val="00F578A9"/>
    <w:rsid w:val="00F66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A1A2CC"/>
  <w15:chartTrackingRefBased/>
  <w15:docId w15:val="{43F64BED-DAC9-4D97-A1D0-28F5DFFA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3F"/>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253F"/>
    <w:rPr>
      <w:color w:val="0000FF"/>
      <w:u w:val="single"/>
    </w:rPr>
  </w:style>
  <w:style w:type="paragraph" w:styleId="Header">
    <w:name w:val="header"/>
    <w:basedOn w:val="Normal"/>
    <w:link w:val="HeaderChar"/>
    <w:unhideWhenUsed/>
    <w:rsid w:val="0052253F"/>
    <w:pPr>
      <w:tabs>
        <w:tab w:val="center" w:pos="4513"/>
        <w:tab w:val="right" w:pos="9026"/>
      </w:tabs>
    </w:pPr>
    <w:rPr>
      <w:sz w:val="20"/>
    </w:rPr>
  </w:style>
  <w:style w:type="character" w:customStyle="1" w:styleId="HeaderChar">
    <w:name w:val="Header Char"/>
    <w:basedOn w:val="DefaultParagraphFont"/>
    <w:link w:val="Header"/>
    <w:rsid w:val="0052253F"/>
    <w:rPr>
      <w:rFonts w:ascii="Times" w:eastAsia="Times" w:hAnsi="Times" w:cs="Times New Roman"/>
      <w:sz w:val="20"/>
      <w:szCs w:val="20"/>
    </w:rPr>
  </w:style>
  <w:style w:type="paragraph" w:styleId="ListParagraph">
    <w:name w:val="List Paragraph"/>
    <w:basedOn w:val="Normal"/>
    <w:uiPriority w:val="34"/>
    <w:qFormat/>
    <w:rsid w:val="0052253F"/>
    <w:pPr>
      <w:ind w:left="720"/>
      <w:contextualSpacing/>
    </w:pPr>
    <w:rPr>
      <w:rFonts w:ascii="Times New Roman" w:eastAsia="Calibri" w:hAnsi="Times New Roman"/>
      <w:szCs w:val="22"/>
    </w:rPr>
  </w:style>
  <w:style w:type="paragraph" w:customStyle="1" w:styleId="Default">
    <w:name w:val="Default"/>
    <w:rsid w:val="0052253F"/>
    <w:pPr>
      <w:autoSpaceDE w:val="0"/>
      <w:autoSpaceDN w:val="0"/>
      <w:adjustRightInd w:val="0"/>
      <w:spacing w:after="0"/>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C33A52"/>
    <w:pPr>
      <w:tabs>
        <w:tab w:val="center" w:pos="4513"/>
        <w:tab w:val="right" w:pos="9026"/>
      </w:tabs>
    </w:pPr>
  </w:style>
  <w:style w:type="character" w:customStyle="1" w:styleId="FooterChar">
    <w:name w:val="Footer Char"/>
    <w:basedOn w:val="DefaultParagraphFont"/>
    <w:link w:val="Footer"/>
    <w:uiPriority w:val="99"/>
    <w:rsid w:val="00C33A52"/>
    <w:rPr>
      <w:rFonts w:ascii="Times" w:eastAsia="Times" w:hAnsi="Times" w:cs="Times New Roman"/>
      <w:sz w:val="24"/>
      <w:szCs w:val="20"/>
    </w:rPr>
  </w:style>
  <w:style w:type="paragraph" w:styleId="BalloonText">
    <w:name w:val="Balloon Text"/>
    <w:basedOn w:val="Normal"/>
    <w:link w:val="BalloonTextChar"/>
    <w:uiPriority w:val="99"/>
    <w:semiHidden/>
    <w:unhideWhenUsed/>
    <w:rsid w:val="00EF7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42F"/>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y.mcfarlane@shropshire.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ddleburypc@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hropshireccgh.nhs.net" TargetMode="External"/><Relationship Id="rId4" Type="http://schemas.openxmlformats.org/officeDocument/2006/relationships/webSettings" Target="webSettings.xml"/><Relationship Id="rId9" Type="http://schemas.openxmlformats.org/officeDocument/2006/relationships/hyperlink" Target="http://www.eventbrite.co.uk/e/vcsa-and-salc-joint-funding-workshp-tickets-6204555191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2852</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12</cp:revision>
  <cp:lastPrinted>2019-06-04T12:04:00Z</cp:lastPrinted>
  <dcterms:created xsi:type="dcterms:W3CDTF">2019-06-03T12:37:00Z</dcterms:created>
  <dcterms:modified xsi:type="dcterms:W3CDTF">2019-06-04T14:27:00Z</dcterms:modified>
</cp:coreProperties>
</file>